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7624" w14:textId="77777777" w:rsidR="004828FE" w:rsidRPr="00AC36D0" w:rsidRDefault="004828FE" w:rsidP="004828FE">
      <w:pPr>
        <w:spacing w:after="0" w:line="240" w:lineRule="auto"/>
        <w:jc w:val="center"/>
        <w:rPr>
          <w:rFonts w:ascii="Times New Roman" w:hAnsi="Times New Roman" w:cs="Times New Roman"/>
          <w:b/>
          <w:bCs/>
          <w:color w:val="4472C4" w:themeColor="accent1"/>
          <w:sz w:val="28"/>
          <w:szCs w:val="28"/>
          <w:lang w:val="kk-KZ"/>
        </w:rPr>
      </w:pPr>
      <w:r w:rsidRPr="00AC36D0">
        <w:rPr>
          <w:rFonts w:ascii="Times New Roman" w:eastAsia="Times New Roman" w:hAnsi="Times New Roman" w:cs="Times New Roman"/>
          <w:b/>
          <w:bCs/>
          <w:color w:val="4472C4" w:themeColor="accent1"/>
          <w:kern w:val="36"/>
          <w:sz w:val="28"/>
          <w:szCs w:val="28"/>
          <w:lang w:val="kk-KZ" w:eastAsia="ru-RU"/>
        </w:rPr>
        <w:t>Мемлекеттік қызмет көрсету мәселелері бойынша "</w:t>
      </w:r>
      <w:r w:rsidRPr="00AC36D0">
        <w:rPr>
          <w:rFonts w:ascii="Times New Roman" w:hAnsi="Times New Roman" w:cs="Times New Roman"/>
          <w:b/>
          <w:bCs/>
          <w:color w:val="4472C4" w:themeColor="accent1"/>
          <w:sz w:val="28"/>
          <w:szCs w:val="28"/>
          <w:lang w:val="kk-KZ"/>
        </w:rPr>
        <w:t xml:space="preserve"> Ақмола облысы білім басқармасының Целиноград ауданы бойынша білім бөлімі </w:t>
      </w:r>
    </w:p>
    <w:p w14:paraId="02CD223E" w14:textId="77777777" w:rsidR="004828FE" w:rsidRDefault="004828FE" w:rsidP="004828FE">
      <w:pPr>
        <w:spacing w:after="0" w:line="240" w:lineRule="auto"/>
        <w:jc w:val="center"/>
        <w:rPr>
          <w:rFonts w:ascii="Times New Roman" w:eastAsia="Times New Roman" w:hAnsi="Times New Roman" w:cs="Times New Roman"/>
          <w:b/>
          <w:bCs/>
          <w:color w:val="4472C4" w:themeColor="accent1"/>
          <w:kern w:val="36"/>
          <w:sz w:val="28"/>
          <w:szCs w:val="28"/>
          <w:lang w:val="kk-KZ" w:eastAsia="ru-RU"/>
        </w:rPr>
      </w:pPr>
      <w:r w:rsidRPr="00AC36D0">
        <w:rPr>
          <w:rFonts w:ascii="Times New Roman" w:hAnsi="Times New Roman" w:cs="Times New Roman"/>
          <w:b/>
          <w:bCs/>
          <w:color w:val="4472C4" w:themeColor="accent1"/>
          <w:sz w:val="28"/>
          <w:szCs w:val="28"/>
          <w:lang w:val="kk-KZ"/>
        </w:rPr>
        <w:t>Жаңаесіл ауылының жалпы</w:t>
      </w:r>
      <w:r>
        <w:rPr>
          <w:rFonts w:ascii="Times New Roman" w:hAnsi="Times New Roman" w:cs="Times New Roman"/>
          <w:b/>
          <w:bCs/>
          <w:color w:val="4472C4" w:themeColor="accent1"/>
          <w:sz w:val="28"/>
          <w:szCs w:val="28"/>
          <w:lang w:val="kk-KZ"/>
        </w:rPr>
        <w:t xml:space="preserve"> орта</w:t>
      </w:r>
      <w:r w:rsidRPr="00AC36D0">
        <w:rPr>
          <w:rFonts w:ascii="Times New Roman" w:hAnsi="Times New Roman" w:cs="Times New Roman"/>
          <w:b/>
          <w:bCs/>
          <w:color w:val="4472C4" w:themeColor="accent1"/>
          <w:sz w:val="28"/>
          <w:szCs w:val="28"/>
          <w:lang w:val="kk-KZ"/>
        </w:rPr>
        <w:t xml:space="preserve"> білім беретін мектебі» КММ </w:t>
      </w:r>
      <w:r w:rsidRPr="00AC36D0">
        <w:rPr>
          <w:rFonts w:ascii="Times New Roman" w:eastAsia="Times New Roman" w:hAnsi="Times New Roman" w:cs="Times New Roman"/>
          <w:b/>
          <w:bCs/>
          <w:color w:val="4472C4" w:themeColor="accent1"/>
          <w:kern w:val="36"/>
          <w:sz w:val="28"/>
          <w:szCs w:val="28"/>
          <w:lang w:val="kk-KZ" w:eastAsia="ru-RU"/>
        </w:rPr>
        <w:t xml:space="preserve">туралы </w:t>
      </w:r>
    </w:p>
    <w:p w14:paraId="12A74BDD" w14:textId="77777777" w:rsidR="004828FE" w:rsidRPr="00AC36D0" w:rsidRDefault="004828FE" w:rsidP="004828FE">
      <w:pPr>
        <w:spacing w:after="0" w:line="240" w:lineRule="auto"/>
        <w:jc w:val="center"/>
        <w:rPr>
          <w:rFonts w:ascii="Times New Roman" w:hAnsi="Times New Roman" w:cs="Times New Roman"/>
          <w:b/>
          <w:bCs/>
          <w:color w:val="4472C4" w:themeColor="accent1"/>
          <w:sz w:val="28"/>
          <w:szCs w:val="28"/>
          <w:lang w:val="kk-KZ"/>
        </w:rPr>
      </w:pPr>
      <w:r w:rsidRPr="00AC36D0">
        <w:rPr>
          <w:rFonts w:ascii="Times New Roman" w:eastAsia="Times New Roman" w:hAnsi="Times New Roman" w:cs="Times New Roman"/>
          <w:b/>
          <w:bCs/>
          <w:color w:val="4472C4" w:themeColor="accent1"/>
          <w:kern w:val="36"/>
          <w:sz w:val="28"/>
          <w:szCs w:val="28"/>
          <w:lang w:val="kk-KZ" w:eastAsia="ru-RU"/>
        </w:rPr>
        <w:t>202</w:t>
      </w:r>
      <w:r>
        <w:rPr>
          <w:rFonts w:ascii="Times New Roman" w:eastAsia="Times New Roman" w:hAnsi="Times New Roman" w:cs="Times New Roman"/>
          <w:b/>
          <w:bCs/>
          <w:color w:val="4472C4" w:themeColor="accent1"/>
          <w:kern w:val="36"/>
          <w:sz w:val="28"/>
          <w:szCs w:val="28"/>
          <w:lang w:val="kk-KZ" w:eastAsia="ru-RU"/>
        </w:rPr>
        <w:t>4</w:t>
      </w:r>
      <w:r w:rsidRPr="00AC36D0">
        <w:rPr>
          <w:rFonts w:ascii="Times New Roman" w:eastAsia="Times New Roman" w:hAnsi="Times New Roman" w:cs="Times New Roman"/>
          <w:b/>
          <w:bCs/>
          <w:color w:val="4472C4" w:themeColor="accent1"/>
          <w:kern w:val="36"/>
          <w:sz w:val="28"/>
          <w:szCs w:val="28"/>
          <w:lang w:val="kk-KZ" w:eastAsia="ru-RU"/>
        </w:rPr>
        <w:t xml:space="preserve"> жылға есебі </w:t>
      </w:r>
    </w:p>
    <w:p w14:paraId="37161EA0" w14:textId="77777777" w:rsidR="004828FE" w:rsidRPr="00AC36D0" w:rsidRDefault="004828FE" w:rsidP="004828FE">
      <w:pPr>
        <w:spacing w:before="30" w:after="0" w:line="240" w:lineRule="auto"/>
        <w:ind w:left="720" w:right="60"/>
        <w:textAlignment w:val="top"/>
        <w:rPr>
          <w:rFonts w:ascii="Arial" w:eastAsia="Times New Roman" w:hAnsi="Arial" w:cs="Arial"/>
          <w:color w:val="4472C4" w:themeColor="accent1"/>
          <w:sz w:val="20"/>
          <w:szCs w:val="20"/>
          <w:lang w:val="kk-KZ" w:eastAsia="ru-RU"/>
        </w:rPr>
      </w:pPr>
    </w:p>
    <w:p w14:paraId="66A1B996" w14:textId="77777777" w:rsidR="004828FE" w:rsidRPr="00AC36D0" w:rsidRDefault="004828FE" w:rsidP="004828FE">
      <w:pPr>
        <w:shd w:val="clear" w:color="auto" w:fill="FFFFFF"/>
        <w:spacing w:after="150" w:line="240" w:lineRule="auto"/>
        <w:rPr>
          <w:rFonts w:ascii="Times New Roman" w:eastAsia="Times New Roman" w:hAnsi="Times New Roman" w:cs="Times New Roman"/>
          <w:color w:val="3D3D3D"/>
          <w:sz w:val="26"/>
          <w:szCs w:val="26"/>
          <w:lang w:val="kk-KZ" w:eastAsia="ru-RU"/>
        </w:rPr>
      </w:pPr>
      <w:r w:rsidRPr="007942CC">
        <w:rPr>
          <w:rFonts w:ascii="Noto Serif" w:eastAsia="Times New Roman" w:hAnsi="Noto Serif" w:cs="Noto Serif"/>
          <w:b/>
          <w:bCs/>
          <w:color w:val="3D3D3D"/>
          <w:sz w:val="26"/>
          <w:szCs w:val="26"/>
          <w:lang w:val="kk-KZ" w:eastAsia="ru-RU"/>
        </w:rPr>
        <w:t xml:space="preserve">1) </w:t>
      </w:r>
      <w:r>
        <w:rPr>
          <w:rFonts w:ascii="Times New Roman" w:eastAsia="Times New Roman" w:hAnsi="Times New Roman" w:cs="Times New Roman"/>
          <w:b/>
          <w:bCs/>
          <w:color w:val="3D3D3D"/>
          <w:sz w:val="26"/>
          <w:szCs w:val="26"/>
          <w:lang w:val="kk-KZ" w:eastAsia="ru-RU"/>
        </w:rPr>
        <w:t>Жалпы ережелері:</w:t>
      </w:r>
    </w:p>
    <w:p w14:paraId="6559AB0C" w14:textId="77777777" w:rsidR="004828FE" w:rsidRPr="00AC36D0" w:rsidRDefault="004828FE" w:rsidP="004828FE">
      <w:pPr>
        <w:spacing w:after="0" w:line="240" w:lineRule="auto"/>
        <w:jc w:val="both"/>
        <w:rPr>
          <w:rFonts w:ascii="Times New Roman" w:hAnsi="Times New Roman" w:cs="Times New Roman"/>
          <w:color w:val="4472C4" w:themeColor="accent1"/>
          <w:sz w:val="26"/>
          <w:szCs w:val="26"/>
          <w:lang w:val="kk-KZ"/>
        </w:rPr>
      </w:pPr>
      <w:r w:rsidRPr="00AC36D0">
        <w:rPr>
          <w:rFonts w:ascii="Times New Roman" w:eastAsia="Times New Roman" w:hAnsi="Times New Roman" w:cs="Times New Roman"/>
          <w:color w:val="4472C4" w:themeColor="accent1"/>
          <w:sz w:val="26"/>
          <w:szCs w:val="26"/>
          <w:lang w:val="kk-KZ" w:eastAsia="ru-RU"/>
        </w:rPr>
        <w:t>"</w:t>
      </w:r>
      <w:r w:rsidRPr="00AC36D0">
        <w:rPr>
          <w:rFonts w:ascii="Times New Roman" w:hAnsi="Times New Roman" w:cs="Times New Roman"/>
          <w:color w:val="4472C4" w:themeColor="accent1"/>
          <w:sz w:val="26"/>
          <w:szCs w:val="26"/>
          <w:lang w:val="kk-KZ"/>
        </w:rPr>
        <w:t xml:space="preserve"> Ақмола облысы білім басқармасының Целиноград ауданы бойынша білім бөлімі </w:t>
      </w:r>
    </w:p>
    <w:p w14:paraId="3C03D95B" w14:textId="77777777" w:rsidR="004828FE" w:rsidRDefault="004828FE" w:rsidP="004828FE">
      <w:pPr>
        <w:spacing w:after="0" w:line="240" w:lineRule="auto"/>
        <w:jc w:val="both"/>
        <w:rPr>
          <w:rFonts w:ascii="Times New Roman" w:hAnsi="Times New Roman" w:cs="Times New Roman"/>
          <w:color w:val="4472C4" w:themeColor="accent1"/>
          <w:sz w:val="26"/>
          <w:szCs w:val="26"/>
          <w:lang w:val="kk-KZ"/>
        </w:rPr>
      </w:pPr>
      <w:r w:rsidRPr="00AC36D0">
        <w:rPr>
          <w:rFonts w:ascii="Times New Roman" w:hAnsi="Times New Roman" w:cs="Times New Roman"/>
          <w:color w:val="4472C4" w:themeColor="accent1"/>
          <w:sz w:val="26"/>
          <w:szCs w:val="26"/>
          <w:lang w:val="kk-KZ"/>
        </w:rPr>
        <w:t xml:space="preserve">Жаңаесіл ауылының  жалпы </w:t>
      </w:r>
      <w:r>
        <w:rPr>
          <w:rFonts w:ascii="Times New Roman" w:hAnsi="Times New Roman" w:cs="Times New Roman"/>
          <w:color w:val="4472C4" w:themeColor="accent1"/>
          <w:sz w:val="26"/>
          <w:szCs w:val="26"/>
          <w:lang w:val="kk-KZ"/>
        </w:rPr>
        <w:t xml:space="preserve">орта </w:t>
      </w:r>
      <w:r w:rsidRPr="00AC36D0">
        <w:rPr>
          <w:rFonts w:ascii="Times New Roman" w:hAnsi="Times New Roman" w:cs="Times New Roman"/>
          <w:color w:val="4472C4" w:themeColor="accent1"/>
          <w:sz w:val="26"/>
          <w:szCs w:val="26"/>
          <w:lang w:val="kk-KZ"/>
        </w:rPr>
        <w:t xml:space="preserve">білім беретін мектебі» КММ. </w:t>
      </w:r>
    </w:p>
    <w:p w14:paraId="7AB64468" w14:textId="77777777" w:rsidR="004828FE" w:rsidRPr="00AC36D0" w:rsidRDefault="004828FE" w:rsidP="004828FE">
      <w:pPr>
        <w:spacing w:after="0" w:line="240" w:lineRule="auto"/>
        <w:jc w:val="both"/>
        <w:rPr>
          <w:rFonts w:ascii="Times New Roman" w:eastAsia="Times New Roman" w:hAnsi="Times New Roman" w:cs="Times New Roman"/>
          <w:color w:val="4472C4" w:themeColor="accent1"/>
          <w:sz w:val="26"/>
          <w:szCs w:val="26"/>
          <w:lang w:val="kk-KZ" w:eastAsia="ru-RU"/>
        </w:rPr>
      </w:pPr>
      <w:r>
        <w:rPr>
          <w:rFonts w:ascii="Times New Roman" w:hAnsi="Times New Roman" w:cs="Times New Roman"/>
          <w:color w:val="4472C4" w:themeColor="accent1"/>
          <w:sz w:val="26"/>
          <w:szCs w:val="26"/>
          <w:lang w:val="kk-KZ"/>
        </w:rPr>
        <w:t xml:space="preserve"> </w:t>
      </w:r>
      <w:r>
        <w:rPr>
          <w:rFonts w:ascii="Times New Roman" w:hAnsi="Times New Roman" w:cs="Times New Roman"/>
          <w:sz w:val="26"/>
          <w:szCs w:val="26"/>
          <w:lang w:val="kk-KZ"/>
        </w:rPr>
        <w:t xml:space="preserve">Мекен жайы: </w:t>
      </w:r>
      <w:r w:rsidRPr="00AC36D0">
        <w:rPr>
          <w:rFonts w:ascii="Times New Roman" w:eastAsia="Times New Roman" w:hAnsi="Times New Roman" w:cs="Times New Roman"/>
          <w:color w:val="4472C4" w:themeColor="accent1"/>
          <w:sz w:val="26"/>
          <w:szCs w:val="26"/>
          <w:lang w:val="kk-KZ" w:eastAsia="ru-RU"/>
        </w:rPr>
        <w:t>Болашақ көшесі, 8 үй,           телефон 8 (71651)-34-209</w:t>
      </w:r>
    </w:p>
    <w:p w14:paraId="3D6B4D81" w14:textId="77777777" w:rsidR="004828FE" w:rsidRPr="007942CC" w:rsidRDefault="004828FE" w:rsidP="004828FE">
      <w:pPr>
        <w:shd w:val="clear" w:color="auto" w:fill="FFFFFF"/>
        <w:spacing w:after="150" w:line="240" w:lineRule="auto"/>
        <w:rPr>
          <w:rFonts w:ascii="Times New Roman" w:eastAsia="Times New Roman" w:hAnsi="Times New Roman" w:cs="Times New Roman"/>
          <w:color w:val="3D3D3D"/>
          <w:sz w:val="26"/>
          <w:szCs w:val="26"/>
          <w:lang w:val="kk-KZ" w:eastAsia="ru-RU"/>
        </w:rPr>
      </w:pPr>
      <w:r w:rsidRPr="007942CC">
        <w:rPr>
          <w:rFonts w:ascii="Times New Roman" w:eastAsia="Times New Roman" w:hAnsi="Times New Roman" w:cs="Times New Roman"/>
          <w:color w:val="3D3D3D"/>
          <w:sz w:val="26"/>
          <w:szCs w:val="26"/>
          <w:lang w:val="kk-KZ" w:eastAsia="ru-RU"/>
        </w:rPr>
        <w:t xml:space="preserve"> </w:t>
      </w:r>
    </w:p>
    <w:p w14:paraId="5889344A" w14:textId="77777777" w:rsidR="004828FE" w:rsidRDefault="004828FE" w:rsidP="004828FE">
      <w:pPr>
        <w:shd w:val="clear" w:color="auto" w:fill="FFFFFF"/>
        <w:spacing w:line="240" w:lineRule="auto"/>
        <w:rPr>
          <w:rFonts w:ascii="Times New Roman" w:eastAsia="Times New Roman" w:hAnsi="Times New Roman" w:cs="Times New Roman"/>
          <w:b/>
          <w:bCs/>
          <w:color w:val="3D3D3D"/>
          <w:sz w:val="26"/>
          <w:szCs w:val="26"/>
          <w:lang w:val="kk-KZ" w:eastAsia="ru-RU"/>
        </w:rPr>
      </w:pPr>
      <w:r w:rsidRPr="007942CC">
        <w:rPr>
          <w:rFonts w:ascii="Noto Serif" w:eastAsia="Times New Roman" w:hAnsi="Noto Serif" w:cs="Noto Serif"/>
          <w:b/>
          <w:bCs/>
          <w:color w:val="3D3D3D"/>
          <w:sz w:val="26"/>
          <w:szCs w:val="26"/>
          <w:lang w:val="kk-KZ" w:eastAsia="ru-RU"/>
        </w:rPr>
        <w:t xml:space="preserve">2) </w:t>
      </w:r>
      <w:r w:rsidRPr="0087636F">
        <w:rPr>
          <w:rFonts w:ascii="Times New Roman" w:eastAsia="Times New Roman" w:hAnsi="Times New Roman" w:cs="Times New Roman"/>
          <w:b/>
          <w:bCs/>
          <w:color w:val="3D3D3D"/>
          <w:sz w:val="26"/>
          <w:szCs w:val="26"/>
          <w:lang w:val="kk-KZ" w:eastAsia="ru-RU"/>
        </w:rPr>
        <w:t>Мемлекеттік көрсетілетін қызметтер туралы ақпарат:</w:t>
      </w:r>
    </w:p>
    <w:p w14:paraId="22A7E056" w14:textId="77777777" w:rsidR="004828FE" w:rsidRPr="00AC36D0" w:rsidRDefault="004828FE" w:rsidP="004828FE">
      <w:pPr>
        <w:shd w:val="clear" w:color="auto" w:fill="FFFFFF"/>
        <w:spacing w:line="240" w:lineRule="auto"/>
        <w:rPr>
          <w:rFonts w:ascii="Times New Roman" w:eastAsia="Times New Roman" w:hAnsi="Times New Roman" w:cs="Times New Roman"/>
          <w:color w:val="00B0F0"/>
          <w:sz w:val="26"/>
          <w:szCs w:val="26"/>
          <w:lang w:val="kk-KZ" w:eastAsia="ru-RU"/>
        </w:rPr>
      </w:pPr>
      <w:r w:rsidRPr="00AC36D0">
        <w:rPr>
          <w:rFonts w:ascii="Times New Roman" w:eastAsia="Times New Roman" w:hAnsi="Times New Roman" w:cs="Times New Roman"/>
          <w:b/>
          <w:bCs/>
          <w:color w:val="00B0F0"/>
          <w:sz w:val="26"/>
          <w:szCs w:val="26"/>
          <w:lang w:val="kk-KZ" w:eastAsia="ru-RU"/>
        </w:rPr>
        <w:t xml:space="preserve">Жағаесіл жалпы білім беретін метебі </w:t>
      </w:r>
      <w:r>
        <w:rPr>
          <w:rFonts w:ascii="Times New Roman" w:eastAsia="Times New Roman" w:hAnsi="Times New Roman" w:cs="Times New Roman"/>
          <w:b/>
          <w:bCs/>
          <w:color w:val="00B0F0"/>
          <w:sz w:val="26"/>
          <w:szCs w:val="26"/>
          <w:lang w:val="kk-KZ" w:eastAsia="ru-RU"/>
        </w:rPr>
        <w:t>5</w:t>
      </w:r>
      <w:r w:rsidRPr="00AC36D0">
        <w:rPr>
          <w:rFonts w:ascii="Times New Roman" w:eastAsia="Times New Roman" w:hAnsi="Times New Roman" w:cs="Times New Roman"/>
          <w:b/>
          <w:bCs/>
          <w:color w:val="00B0F0"/>
          <w:sz w:val="26"/>
          <w:szCs w:val="26"/>
          <w:lang w:val="kk-KZ" w:eastAsia="ru-RU"/>
        </w:rPr>
        <w:t xml:space="preserve"> негізгі мемлекеттік қызмет көрсетеді.</w:t>
      </w:r>
    </w:p>
    <w:p w14:paraId="1D561AD6" w14:textId="77777777" w:rsidR="004828FE" w:rsidRPr="007A6E13"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sidRPr="007942CC">
        <w:rPr>
          <w:rFonts w:ascii="Noto Serif" w:eastAsia="Times New Roman" w:hAnsi="Noto Serif" w:cs="Noto Serif"/>
          <w:color w:val="3D3D3D"/>
          <w:sz w:val="26"/>
          <w:szCs w:val="26"/>
          <w:lang w:val="kk-KZ" w:eastAsia="ru-RU"/>
        </w:rPr>
        <w:t>1.</w:t>
      </w:r>
      <w:r>
        <w:rPr>
          <w:rFonts w:ascii="Noto Serif" w:eastAsia="Times New Roman" w:hAnsi="Noto Serif" w:cs="Noto Serif"/>
          <w:color w:val="3D3D3D"/>
          <w:sz w:val="26"/>
          <w:szCs w:val="26"/>
          <w:lang w:val="kk-KZ" w:eastAsia="ru-RU"/>
        </w:rPr>
        <w:t xml:space="preserve"> </w:t>
      </w:r>
      <w:r w:rsidRPr="007942CC">
        <w:rPr>
          <w:rFonts w:ascii="Noto Serif" w:eastAsia="Times New Roman" w:hAnsi="Noto Serif" w:cs="Noto Serif"/>
          <w:color w:val="3D3D3D"/>
          <w:sz w:val="26"/>
          <w:szCs w:val="26"/>
          <w:lang w:val="kk-KZ" w:eastAsia="ru-RU"/>
        </w:rPr>
        <w:t xml:space="preserve"> </w:t>
      </w:r>
      <w:r w:rsidRPr="007942CC">
        <w:rPr>
          <w:rFonts w:ascii="Times New Roman" w:eastAsia="Times New Roman" w:hAnsi="Times New Roman" w:cs="Times New Roman"/>
          <w:color w:val="3D3D3D"/>
          <w:sz w:val="26"/>
          <w:szCs w:val="26"/>
          <w:lang w:val="kk-KZ"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86288D">
        <w:rPr>
          <w:rFonts w:ascii="Times New Roman" w:eastAsia="Times New Roman" w:hAnsi="Times New Roman" w:cs="Times New Roman"/>
          <w:sz w:val="26"/>
          <w:szCs w:val="26"/>
          <w:lang w:val="kk-KZ" w:eastAsia="ru-RU"/>
        </w:rPr>
        <w:t>– 3 (</w:t>
      </w:r>
      <w:r>
        <w:rPr>
          <w:rFonts w:ascii="Times New Roman" w:eastAsia="Times New Roman" w:hAnsi="Times New Roman" w:cs="Times New Roman"/>
          <w:color w:val="3D3D3D"/>
          <w:sz w:val="26"/>
          <w:szCs w:val="26"/>
          <w:lang w:val="kk-KZ" w:eastAsia="ru-RU"/>
        </w:rPr>
        <w:t>3-қағаз түрінде)</w:t>
      </w:r>
    </w:p>
    <w:p w14:paraId="0B50442F" w14:textId="77777777" w:rsidR="004828FE" w:rsidRPr="007942CC"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Pr>
          <w:rFonts w:ascii="Times New Roman" w:eastAsia="Times New Roman" w:hAnsi="Times New Roman" w:cs="Times New Roman"/>
          <w:color w:val="3D3D3D"/>
          <w:sz w:val="26"/>
          <w:szCs w:val="26"/>
          <w:lang w:val="kk-KZ" w:eastAsia="ru-RU"/>
        </w:rPr>
        <w:t>2</w:t>
      </w:r>
      <w:r w:rsidRPr="007942CC">
        <w:rPr>
          <w:rFonts w:ascii="Times New Roman" w:eastAsia="Times New Roman" w:hAnsi="Times New Roman" w:cs="Times New Roman"/>
          <w:color w:val="3D3D3D"/>
          <w:sz w:val="26"/>
          <w:szCs w:val="26"/>
          <w:lang w:val="kk-KZ" w:eastAsia="ru-RU"/>
        </w:rPr>
        <w:t xml:space="preserve">. </w:t>
      </w:r>
      <w:r w:rsidRPr="00244981">
        <w:rPr>
          <w:rFonts w:ascii="Times New Roman" w:eastAsia="Times New Roman" w:hAnsi="Times New Roman" w:cs="Times New Roman"/>
          <w:color w:val="3D3D3D"/>
          <w:sz w:val="26"/>
          <w:szCs w:val="26"/>
          <w:lang w:val="kk-KZ" w:eastAsia="ru-RU"/>
        </w:rPr>
        <w:t xml:space="preserve"> </w:t>
      </w:r>
      <w:r w:rsidRPr="007942CC">
        <w:rPr>
          <w:rFonts w:ascii="Times New Roman" w:eastAsia="Times New Roman" w:hAnsi="Times New Roman" w:cs="Times New Roman"/>
          <w:color w:val="3D3D3D"/>
          <w:sz w:val="26"/>
          <w:szCs w:val="26"/>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eastAsia="Times New Roman" w:hAnsi="Times New Roman" w:cs="Times New Roman"/>
          <w:color w:val="3D3D3D"/>
          <w:sz w:val="26"/>
          <w:szCs w:val="26"/>
          <w:lang w:val="kk-KZ" w:eastAsia="ru-RU"/>
        </w:rPr>
        <w:t xml:space="preserve"> </w:t>
      </w:r>
      <w:r>
        <w:rPr>
          <w:rFonts w:ascii="Times New Roman" w:eastAsia="Times New Roman" w:hAnsi="Times New Roman" w:cs="Times New Roman"/>
          <w:sz w:val="26"/>
          <w:szCs w:val="26"/>
          <w:lang w:val="kk-KZ" w:eastAsia="ru-RU"/>
        </w:rPr>
        <w:t>41</w:t>
      </w:r>
      <w:r w:rsidRPr="0086288D">
        <w:rPr>
          <w:rFonts w:ascii="Times New Roman" w:eastAsia="Times New Roman" w:hAnsi="Times New Roman" w:cs="Times New Roman"/>
          <w:sz w:val="26"/>
          <w:szCs w:val="26"/>
          <w:lang w:val="kk-KZ" w:eastAsia="ru-RU"/>
        </w:rPr>
        <w:t xml:space="preserve"> </w:t>
      </w:r>
      <w:r w:rsidRPr="007942CC">
        <w:rPr>
          <w:rFonts w:ascii="Times New Roman" w:eastAsia="Times New Roman" w:hAnsi="Times New Roman" w:cs="Times New Roman"/>
          <w:color w:val="3D3D3D"/>
          <w:sz w:val="26"/>
          <w:szCs w:val="26"/>
          <w:lang w:val="kk-KZ" w:eastAsia="ru-RU"/>
        </w:rPr>
        <w:t xml:space="preserve">( </w:t>
      </w:r>
      <w:r>
        <w:rPr>
          <w:rFonts w:ascii="Times New Roman" w:eastAsia="Times New Roman" w:hAnsi="Times New Roman" w:cs="Times New Roman"/>
          <w:color w:val="3D3D3D"/>
          <w:sz w:val="26"/>
          <w:szCs w:val="26"/>
          <w:lang w:val="kk-KZ" w:eastAsia="ru-RU"/>
        </w:rPr>
        <w:t>41</w:t>
      </w:r>
      <w:r w:rsidRPr="00574AD8">
        <w:rPr>
          <w:rFonts w:ascii="Times New Roman" w:eastAsia="Times New Roman" w:hAnsi="Times New Roman" w:cs="Times New Roman"/>
          <w:color w:val="3D3D3D"/>
          <w:sz w:val="26"/>
          <w:szCs w:val="26"/>
          <w:lang w:val="kk-KZ" w:eastAsia="ru-RU"/>
        </w:rPr>
        <w:t xml:space="preserve">-  </w:t>
      </w:r>
      <w:r w:rsidRPr="007942CC">
        <w:rPr>
          <w:rFonts w:ascii="Times New Roman" w:eastAsia="Times New Roman" w:hAnsi="Times New Roman" w:cs="Times New Roman"/>
          <w:color w:val="3D3D3D"/>
          <w:sz w:val="26"/>
          <w:szCs w:val="26"/>
          <w:lang w:val="kk-KZ" w:eastAsia="ru-RU"/>
        </w:rPr>
        <w:t>ЭҮП</w:t>
      </w:r>
      <w:r>
        <w:rPr>
          <w:rFonts w:ascii="Times New Roman" w:eastAsia="Times New Roman" w:hAnsi="Times New Roman" w:cs="Times New Roman"/>
          <w:color w:val="3D3D3D"/>
          <w:sz w:val="26"/>
          <w:szCs w:val="26"/>
          <w:lang w:val="kk-KZ" w:eastAsia="ru-RU"/>
        </w:rPr>
        <w:t xml:space="preserve"> </w:t>
      </w:r>
      <w:r w:rsidRPr="00574AD8">
        <w:rPr>
          <w:rFonts w:ascii="Times New Roman" w:eastAsia="Times New Roman" w:hAnsi="Times New Roman" w:cs="Times New Roman"/>
          <w:color w:val="3D3D3D"/>
          <w:sz w:val="26"/>
          <w:szCs w:val="26"/>
          <w:lang w:val="kk-KZ" w:eastAsia="ru-RU"/>
        </w:rPr>
        <w:t>)</w:t>
      </w:r>
      <w:r w:rsidRPr="007942CC">
        <w:rPr>
          <w:rFonts w:ascii="Times New Roman" w:eastAsia="Times New Roman" w:hAnsi="Times New Roman" w:cs="Times New Roman"/>
          <w:color w:val="3D3D3D"/>
          <w:sz w:val="26"/>
          <w:szCs w:val="26"/>
          <w:lang w:val="kk-KZ" w:eastAsia="ru-RU"/>
        </w:rPr>
        <w:t>.</w:t>
      </w:r>
    </w:p>
    <w:p w14:paraId="21547AA5" w14:textId="77777777" w:rsidR="004828FE" w:rsidRPr="007942CC"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Pr>
          <w:rFonts w:ascii="Times New Roman" w:eastAsia="Times New Roman" w:hAnsi="Times New Roman" w:cs="Times New Roman"/>
          <w:color w:val="3D3D3D"/>
          <w:sz w:val="26"/>
          <w:szCs w:val="26"/>
          <w:lang w:val="kk-KZ" w:eastAsia="ru-RU"/>
        </w:rPr>
        <w:t>3</w:t>
      </w:r>
      <w:r w:rsidRPr="007942CC">
        <w:rPr>
          <w:rFonts w:ascii="Times New Roman" w:eastAsia="Times New Roman" w:hAnsi="Times New Roman" w:cs="Times New Roman"/>
          <w:color w:val="3D3D3D"/>
          <w:sz w:val="26"/>
          <w:szCs w:val="26"/>
          <w:lang w:val="kk-KZ" w:eastAsia="ru-RU"/>
        </w:rPr>
        <w:t>. Негізгі орта, жалпы орта білім туралы құжаттардың телнұсқаларын беру-</w:t>
      </w:r>
      <w:r>
        <w:rPr>
          <w:rFonts w:ascii="Times New Roman" w:eastAsia="Times New Roman" w:hAnsi="Times New Roman" w:cs="Times New Roman"/>
          <w:color w:val="3D3D3D"/>
          <w:sz w:val="26"/>
          <w:szCs w:val="26"/>
          <w:lang w:val="kk-KZ" w:eastAsia="ru-RU"/>
        </w:rPr>
        <w:t xml:space="preserve"> 2</w:t>
      </w:r>
      <w:r w:rsidRPr="007942CC">
        <w:rPr>
          <w:rFonts w:ascii="Times New Roman" w:eastAsia="Times New Roman" w:hAnsi="Times New Roman" w:cs="Times New Roman"/>
          <w:color w:val="3D3D3D"/>
          <w:sz w:val="26"/>
          <w:szCs w:val="26"/>
          <w:lang w:val="kk-KZ" w:eastAsia="ru-RU"/>
        </w:rPr>
        <w:t xml:space="preserve"> (ЭҮП-</w:t>
      </w:r>
      <w:r>
        <w:rPr>
          <w:rFonts w:ascii="Times New Roman" w:eastAsia="Times New Roman" w:hAnsi="Times New Roman" w:cs="Times New Roman"/>
          <w:color w:val="3D3D3D"/>
          <w:sz w:val="26"/>
          <w:szCs w:val="26"/>
          <w:lang w:val="kk-KZ" w:eastAsia="ru-RU"/>
        </w:rPr>
        <w:t>2</w:t>
      </w:r>
      <w:r w:rsidRPr="007942CC">
        <w:rPr>
          <w:rFonts w:ascii="Times New Roman" w:eastAsia="Times New Roman" w:hAnsi="Times New Roman" w:cs="Times New Roman"/>
          <w:color w:val="3D3D3D"/>
          <w:sz w:val="26"/>
          <w:szCs w:val="26"/>
          <w:lang w:val="kk-KZ" w:eastAsia="ru-RU"/>
        </w:rPr>
        <w:t>)</w:t>
      </w:r>
    </w:p>
    <w:p w14:paraId="40F1CEED" w14:textId="77777777" w:rsidR="004828FE"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sidRPr="00574AD8">
        <w:rPr>
          <w:rFonts w:ascii="Times New Roman" w:eastAsia="Times New Roman" w:hAnsi="Times New Roman" w:cs="Times New Roman"/>
          <w:color w:val="3D3D3D"/>
          <w:sz w:val="26"/>
          <w:szCs w:val="26"/>
          <w:lang w:val="kk-KZ" w:eastAsia="ru-RU"/>
        </w:rPr>
        <w:t>4</w:t>
      </w:r>
      <w:r w:rsidRPr="007942CC">
        <w:rPr>
          <w:rFonts w:ascii="Times New Roman" w:eastAsia="Times New Roman" w:hAnsi="Times New Roman" w:cs="Times New Roman"/>
          <w:color w:val="3D3D3D"/>
          <w:sz w:val="26"/>
          <w:szCs w:val="26"/>
          <w:lang w:val="kk-KZ" w:eastAsia="ru-RU"/>
        </w:rPr>
        <w:t xml:space="preserve">. Балаларды жалпы білім беретін оқу орындары арасында ауыстыру үшін құжаттарды қабылдау </w:t>
      </w:r>
      <w:r w:rsidRPr="00574AD8">
        <w:rPr>
          <w:rFonts w:ascii="Times New Roman" w:eastAsia="Times New Roman" w:hAnsi="Times New Roman" w:cs="Times New Roman"/>
          <w:color w:val="3D3D3D"/>
          <w:sz w:val="26"/>
          <w:szCs w:val="26"/>
          <w:lang w:val="kk-KZ" w:eastAsia="ru-RU"/>
        </w:rPr>
        <w:t>–</w:t>
      </w:r>
      <w:r w:rsidRPr="007942CC">
        <w:rPr>
          <w:rFonts w:ascii="Times New Roman" w:eastAsia="Times New Roman" w:hAnsi="Times New Roman" w:cs="Times New Roman"/>
          <w:color w:val="3D3D3D"/>
          <w:sz w:val="26"/>
          <w:szCs w:val="26"/>
          <w:lang w:val="kk-KZ" w:eastAsia="ru-RU"/>
        </w:rPr>
        <w:t xml:space="preserve"> </w:t>
      </w:r>
      <w:r>
        <w:rPr>
          <w:rFonts w:ascii="Times New Roman" w:eastAsia="Times New Roman" w:hAnsi="Times New Roman" w:cs="Times New Roman"/>
          <w:color w:val="FF0000"/>
          <w:sz w:val="26"/>
          <w:szCs w:val="26"/>
          <w:lang w:val="kk-KZ" w:eastAsia="ru-RU"/>
        </w:rPr>
        <w:t xml:space="preserve">33 </w:t>
      </w:r>
      <w:r w:rsidRPr="007942CC">
        <w:rPr>
          <w:rFonts w:ascii="Times New Roman" w:eastAsia="Times New Roman" w:hAnsi="Times New Roman" w:cs="Times New Roman"/>
          <w:color w:val="3D3D3D"/>
          <w:sz w:val="26"/>
          <w:szCs w:val="26"/>
          <w:lang w:val="kk-KZ" w:eastAsia="ru-RU"/>
        </w:rPr>
        <w:t>(</w:t>
      </w:r>
      <w:r>
        <w:rPr>
          <w:rFonts w:ascii="Times New Roman" w:eastAsia="Times New Roman" w:hAnsi="Times New Roman" w:cs="Times New Roman"/>
          <w:color w:val="3D3D3D"/>
          <w:sz w:val="26"/>
          <w:szCs w:val="26"/>
          <w:lang w:val="kk-KZ" w:eastAsia="ru-RU"/>
        </w:rPr>
        <w:t>33</w:t>
      </w:r>
      <w:r w:rsidRPr="00574AD8">
        <w:rPr>
          <w:rFonts w:ascii="Times New Roman" w:eastAsia="Times New Roman" w:hAnsi="Times New Roman" w:cs="Times New Roman"/>
          <w:color w:val="3D3D3D"/>
          <w:sz w:val="26"/>
          <w:szCs w:val="26"/>
          <w:lang w:val="kk-KZ" w:eastAsia="ru-RU"/>
        </w:rPr>
        <w:t xml:space="preserve"> </w:t>
      </w:r>
      <w:r w:rsidRPr="007942CC">
        <w:rPr>
          <w:rFonts w:ascii="Times New Roman" w:eastAsia="Times New Roman" w:hAnsi="Times New Roman" w:cs="Times New Roman"/>
          <w:color w:val="3D3D3D"/>
          <w:sz w:val="26"/>
          <w:szCs w:val="26"/>
          <w:lang w:val="kk-KZ" w:eastAsia="ru-RU"/>
        </w:rPr>
        <w:t>-қағаз түрінде, ).</w:t>
      </w:r>
      <w:r>
        <w:rPr>
          <w:rFonts w:ascii="Times New Roman" w:eastAsia="Times New Roman" w:hAnsi="Times New Roman" w:cs="Times New Roman"/>
          <w:color w:val="3D3D3D"/>
          <w:sz w:val="26"/>
          <w:szCs w:val="26"/>
          <w:lang w:val="kk-KZ" w:eastAsia="ru-RU"/>
        </w:rPr>
        <w:t xml:space="preserve"> </w:t>
      </w:r>
    </w:p>
    <w:p w14:paraId="179C42C6" w14:textId="77777777" w:rsidR="004828FE" w:rsidRPr="00614FB6"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Pr>
          <w:rFonts w:ascii="Times New Roman" w:eastAsia="Times New Roman" w:hAnsi="Times New Roman" w:cs="Times New Roman"/>
          <w:color w:val="3D3D3D"/>
          <w:sz w:val="26"/>
          <w:szCs w:val="26"/>
          <w:lang w:val="kk-KZ" w:eastAsia="ru-RU"/>
        </w:rPr>
        <w:t xml:space="preserve">5. Педагогтерді аттестаттаудан өту үшін құжаттарды қабылдау </w:t>
      </w:r>
      <w:r w:rsidRPr="00614FB6">
        <w:rPr>
          <w:rFonts w:ascii="Times New Roman" w:eastAsia="Times New Roman" w:hAnsi="Times New Roman" w:cs="Times New Roman"/>
          <w:color w:val="3D3D3D"/>
          <w:sz w:val="26"/>
          <w:szCs w:val="26"/>
          <w:lang w:val="kk-KZ" w:eastAsia="ru-RU"/>
        </w:rPr>
        <w:t xml:space="preserve"> </w:t>
      </w:r>
      <w:r>
        <w:rPr>
          <w:rFonts w:ascii="Times New Roman" w:eastAsia="Times New Roman" w:hAnsi="Times New Roman" w:cs="Times New Roman"/>
          <w:color w:val="3D3D3D"/>
          <w:sz w:val="26"/>
          <w:szCs w:val="26"/>
          <w:lang w:val="kk-KZ" w:eastAsia="ru-RU"/>
        </w:rPr>
        <w:t>- 3 мұғалім</w:t>
      </w:r>
    </w:p>
    <w:p w14:paraId="60BA7640" w14:textId="77777777" w:rsidR="004828FE" w:rsidRDefault="004828FE" w:rsidP="004828FE">
      <w:pPr>
        <w:shd w:val="clear" w:color="auto" w:fill="FFFFFF"/>
        <w:spacing w:after="150" w:line="240" w:lineRule="auto"/>
        <w:jc w:val="both"/>
        <w:rPr>
          <w:rFonts w:ascii="Times New Roman" w:eastAsia="Times New Roman" w:hAnsi="Times New Roman" w:cs="Times New Roman"/>
          <w:color w:val="FF0000"/>
          <w:sz w:val="26"/>
          <w:szCs w:val="26"/>
          <w:lang w:val="kk-KZ" w:eastAsia="ru-RU"/>
        </w:rPr>
      </w:pPr>
      <w:r w:rsidRPr="00574AD8">
        <w:rPr>
          <w:rFonts w:ascii="Times New Roman" w:eastAsia="Times New Roman" w:hAnsi="Times New Roman" w:cs="Times New Roman"/>
          <w:color w:val="3D3D3D"/>
          <w:sz w:val="26"/>
          <w:szCs w:val="26"/>
          <w:lang w:val="kk-KZ" w:eastAsia="ru-RU"/>
        </w:rPr>
        <w:t>6</w:t>
      </w:r>
      <w:r w:rsidRPr="007942CC">
        <w:rPr>
          <w:rFonts w:ascii="Times New Roman" w:eastAsia="Times New Roman" w:hAnsi="Times New Roman" w:cs="Times New Roman"/>
          <w:color w:val="3D3D3D"/>
          <w:sz w:val="26"/>
          <w:szCs w:val="26"/>
          <w:lang w:val="kk-KZ" w:eastAsia="ru-RU"/>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w:t>
      </w:r>
      <w:r>
        <w:rPr>
          <w:rFonts w:ascii="Times New Roman" w:eastAsia="Times New Roman" w:hAnsi="Times New Roman" w:cs="Times New Roman"/>
          <w:color w:val="3D3D3D"/>
          <w:sz w:val="26"/>
          <w:szCs w:val="26"/>
          <w:lang w:val="kk-KZ" w:eastAsia="ru-RU"/>
        </w:rPr>
        <w:t>–</w:t>
      </w:r>
      <w:r w:rsidRPr="007942CC">
        <w:rPr>
          <w:rFonts w:ascii="Times New Roman" w:eastAsia="Times New Roman" w:hAnsi="Times New Roman" w:cs="Times New Roman"/>
          <w:color w:val="3D3D3D"/>
          <w:sz w:val="26"/>
          <w:szCs w:val="26"/>
          <w:lang w:val="kk-KZ" w:eastAsia="ru-RU"/>
        </w:rPr>
        <w:t xml:space="preserve"> </w:t>
      </w:r>
      <w:r w:rsidRPr="00D725B6">
        <w:rPr>
          <w:rFonts w:ascii="Times New Roman" w:eastAsia="Times New Roman" w:hAnsi="Times New Roman" w:cs="Times New Roman"/>
          <w:sz w:val="26"/>
          <w:szCs w:val="26"/>
          <w:lang w:val="kk-KZ" w:eastAsia="ru-RU"/>
        </w:rPr>
        <w:t>16</w:t>
      </w:r>
      <w:r w:rsidRPr="00614FB6">
        <w:rPr>
          <w:rFonts w:ascii="Times New Roman" w:eastAsia="Times New Roman" w:hAnsi="Times New Roman" w:cs="Times New Roman"/>
          <w:sz w:val="26"/>
          <w:szCs w:val="26"/>
          <w:lang w:val="kk-KZ" w:eastAsia="ru-RU"/>
        </w:rPr>
        <w:t>2</w:t>
      </w:r>
      <w:r>
        <w:rPr>
          <w:rFonts w:ascii="Times New Roman" w:eastAsia="Times New Roman" w:hAnsi="Times New Roman" w:cs="Times New Roman"/>
          <w:sz w:val="26"/>
          <w:szCs w:val="26"/>
          <w:lang w:val="kk-KZ" w:eastAsia="ru-RU"/>
        </w:rPr>
        <w:t xml:space="preserve"> </w:t>
      </w:r>
      <w:r w:rsidRPr="00D725B6">
        <w:rPr>
          <w:rFonts w:ascii="Times New Roman" w:eastAsia="Times New Roman" w:hAnsi="Times New Roman" w:cs="Times New Roman"/>
          <w:sz w:val="26"/>
          <w:szCs w:val="26"/>
          <w:lang w:val="kk-KZ" w:eastAsia="ru-RU"/>
        </w:rPr>
        <w:t xml:space="preserve"> ( ЭҮП - </w:t>
      </w:r>
      <w:r>
        <w:rPr>
          <w:rFonts w:ascii="Times New Roman" w:eastAsia="Times New Roman" w:hAnsi="Times New Roman" w:cs="Times New Roman"/>
          <w:sz w:val="26"/>
          <w:szCs w:val="26"/>
          <w:lang w:val="kk-KZ" w:eastAsia="ru-RU"/>
        </w:rPr>
        <w:t>7</w:t>
      </w:r>
      <w:r w:rsidRPr="00D725B6">
        <w:rPr>
          <w:rFonts w:ascii="Times New Roman" w:eastAsia="Times New Roman" w:hAnsi="Times New Roman" w:cs="Times New Roman"/>
          <w:sz w:val="26"/>
          <w:szCs w:val="26"/>
          <w:lang w:val="kk-KZ" w:eastAsia="ru-RU"/>
        </w:rPr>
        <w:t>).</w:t>
      </w:r>
    </w:p>
    <w:p w14:paraId="70A3C76F" w14:textId="77777777" w:rsidR="004828FE" w:rsidRDefault="004828FE" w:rsidP="004828FE">
      <w:pPr>
        <w:shd w:val="clear" w:color="auto" w:fill="FFFFFF"/>
        <w:spacing w:after="150" w:line="240" w:lineRule="auto"/>
        <w:jc w:val="both"/>
        <w:rPr>
          <w:rFonts w:ascii="Times New Roman" w:eastAsia="Times New Roman" w:hAnsi="Times New Roman" w:cs="Times New Roman"/>
          <w:color w:val="FF0000"/>
          <w:sz w:val="26"/>
          <w:szCs w:val="26"/>
          <w:lang w:val="kk-KZ" w:eastAsia="ru-RU"/>
        </w:rPr>
      </w:pPr>
    </w:p>
    <w:p w14:paraId="5626D8D8" w14:textId="77777777" w:rsidR="004828FE" w:rsidRDefault="004828FE" w:rsidP="004828FE">
      <w:pPr>
        <w:shd w:val="clear" w:color="auto" w:fill="FFFFFF"/>
        <w:spacing w:after="150" w:line="240" w:lineRule="auto"/>
        <w:jc w:val="center"/>
        <w:rPr>
          <w:rFonts w:ascii="Times New Roman" w:eastAsia="Times New Roman" w:hAnsi="Times New Roman" w:cs="Times New Roman"/>
          <w:color w:val="FF0000"/>
          <w:sz w:val="26"/>
          <w:szCs w:val="26"/>
          <w:lang w:val="kk-KZ" w:eastAsia="ru-RU"/>
        </w:rPr>
      </w:pPr>
      <w:r>
        <w:rPr>
          <w:noProof/>
        </w:rPr>
        <w:drawing>
          <wp:inline distT="0" distB="0" distL="0" distR="0" wp14:anchorId="05C939E4" wp14:editId="13BE9EFF">
            <wp:extent cx="5305425" cy="3028950"/>
            <wp:effectExtent l="0" t="0" r="9525" b="0"/>
            <wp:docPr id="1368391377" name="Диаграмма 1">
              <a:extLst xmlns:a="http://schemas.openxmlformats.org/drawingml/2006/main">
                <a:ext uri="{FF2B5EF4-FFF2-40B4-BE49-F238E27FC236}">
                  <a16:creationId xmlns:a16="http://schemas.microsoft.com/office/drawing/2014/main" id="{37112BB3-E839-0CC1-8CF0-21C095CD7D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8C64929" w14:textId="77777777" w:rsidR="004828FE" w:rsidRPr="007379CC"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sidRPr="007379CC">
        <w:rPr>
          <w:rFonts w:ascii="Times New Roman" w:eastAsia="Times New Roman" w:hAnsi="Times New Roman" w:cs="Times New Roman"/>
          <w:b/>
          <w:bCs/>
          <w:color w:val="3D3D3D"/>
          <w:sz w:val="26"/>
          <w:szCs w:val="26"/>
          <w:lang w:val="kk-KZ" w:eastAsia="ru-RU"/>
        </w:rPr>
        <w:lastRenderedPageBreak/>
        <w:t>3) Мемлекеттік қызметтер көрсету процестерін жетілдіру жөніндегі қызмет болып табылады</w:t>
      </w:r>
    </w:p>
    <w:p w14:paraId="19F1A946" w14:textId="77777777" w:rsidR="004828FE" w:rsidRPr="007379CC" w:rsidRDefault="004828FE" w:rsidP="004828FE">
      <w:pPr>
        <w:shd w:val="clear" w:color="auto" w:fill="FFFFFF"/>
        <w:spacing w:after="150" w:line="240" w:lineRule="auto"/>
        <w:jc w:val="both"/>
        <w:rPr>
          <w:rFonts w:ascii="Noto Serif" w:eastAsia="Times New Roman" w:hAnsi="Noto Serif" w:cs="Noto Serif"/>
          <w:color w:val="3D3D3D"/>
          <w:sz w:val="26"/>
          <w:szCs w:val="26"/>
          <w:lang w:val="kk-KZ" w:eastAsia="ru-RU"/>
        </w:rPr>
      </w:pPr>
      <w:r w:rsidRPr="007379CC">
        <w:rPr>
          <w:rFonts w:ascii="Noto Serif" w:eastAsia="Times New Roman" w:hAnsi="Noto Serif" w:cs="Noto Serif"/>
          <w:color w:val="3D3D3D"/>
          <w:sz w:val="26"/>
          <w:szCs w:val="26"/>
          <w:lang w:val="kk-KZ" w:eastAsia="ru-RU"/>
        </w:rPr>
        <w:t>1) 202</w:t>
      </w:r>
      <w:r w:rsidRPr="00967420">
        <w:rPr>
          <w:rFonts w:ascii="Noto Serif" w:eastAsia="Times New Roman" w:hAnsi="Noto Serif" w:cs="Noto Serif"/>
          <w:color w:val="3D3D3D"/>
          <w:sz w:val="26"/>
          <w:szCs w:val="26"/>
          <w:lang w:val="kk-KZ" w:eastAsia="ru-RU"/>
        </w:rPr>
        <w:t>4</w:t>
      </w:r>
      <w:r w:rsidRPr="007379CC">
        <w:rPr>
          <w:rFonts w:ascii="Noto Serif" w:eastAsia="Times New Roman" w:hAnsi="Noto Serif" w:cs="Noto Serif"/>
          <w:color w:val="3D3D3D"/>
          <w:sz w:val="26"/>
          <w:szCs w:val="26"/>
          <w:lang w:val="kk-KZ" w:eastAsia="ru-RU"/>
        </w:rPr>
        <w:t xml:space="preserve"> жылы мемлекеттік </w:t>
      </w:r>
      <w:r w:rsidRPr="007379CC">
        <w:rPr>
          <w:rFonts w:ascii="Calibri" w:eastAsia="Times New Roman" w:hAnsi="Calibri" w:cs="Calibri"/>
          <w:color w:val="3D3D3D"/>
          <w:sz w:val="26"/>
          <w:szCs w:val="26"/>
          <w:lang w:val="kk-KZ" w:eastAsia="ru-RU"/>
        </w:rPr>
        <w:t>қ</w:t>
      </w:r>
      <w:r w:rsidRPr="007379CC">
        <w:rPr>
          <w:rFonts w:ascii="Noto Serif" w:eastAsia="Times New Roman" w:hAnsi="Noto Serif" w:cs="Noto Serif"/>
          <w:color w:val="3D3D3D"/>
          <w:sz w:val="26"/>
          <w:szCs w:val="26"/>
          <w:lang w:val="kk-KZ" w:eastAsia="ru-RU"/>
        </w:rPr>
        <w:t>ызметтер к</w:t>
      </w:r>
      <w:r w:rsidRPr="007379CC">
        <w:rPr>
          <w:rFonts w:ascii="Calibri" w:eastAsia="Times New Roman" w:hAnsi="Calibri" w:cs="Calibri"/>
          <w:color w:val="3D3D3D"/>
          <w:sz w:val="26"/>
          <w:szCs w:val="26"/>
          <w:lang w:val="kk-KZ" w:eastAsia="ru-RU"/>
        </w:rPr>
        <w:t>ө</w:t>
      </w:r>
      <w:r w:rsidRPr="007379CC">
        <w:rPr>
          <w:rFonts w:ascii="Noto Serif" w:eastAsia="Times New Roman" w:hAnsi="Noto Serif" w:cs="Noto Serif"/>
          <w:color w:val="3D3D3D"/>
          <w:sz w:val="26"/>
          <w:szCs w:val="26"/>
          <w:lang w:val="kk-KZ" w:eastAsia="ru-RU"/>
        </w:rPr>
        <w:t>рсету процестерін автоматтандыру ж</w:t>
      </w:r>
      <w:r w:rsidRPr="007379CC">
        <w:rPr>
          <w:rFonts w:ascii="Calibri" w:eastAsia="Times New Roman" w:hAnsi="Calibri" w:cs="Calibri"/>
          <w:color w:val="3D3D3D"/>
          <w:sz w:val="26"/>
          <w:szCs w:val="26"/>
          <w:lang w:val="kk-KZ" w:eastAsia="ru-RU"/>
        </w:rPr>
        <w:t>ү</w:t>
      </w:r>
      <w:r w:rsidRPr="007379CC">
        <w:rPr>
          <w:rFonts w:ascii="Noto Serif" w:eastAsia="Times New Roman" w:hAnsi="Noto Serif" w:cs="Noto Serif"/>
          <w:color w:val="3D3D3D"/>
          <w:sz w:val="26"/>
          <w:szCs w:val="26"/>
          <w:lang w:val="kk-KZ" w:eastAsia="ru-RU"/>
        </w:rPr>
        <w:t>ргізілді.</w:t>
      </w:r>
    </w:p>
    <w:p w14:paraId="66F7B42D" w14:textId="77777777" w:rsidR="004828FE" w:rsidRPr="0015335E" w:rsidRDefault="004828FE" w:rsidP="004828FE">
      <w:pPr>
        <w:shd w:val="clear" w:color="auto" w:fill="FFFFFF"/>
        <w:spacing w:after="150" w:line="240" w:lineRule="auto"/>
        <w:jc w:val="both"/>
        <w:rPr>
          <w:rFonts w:ascii="Noto Serif" w:eastAsia="Times New Roman" w:hAnsi="Noto Serif" w:cs="Noto Serif"/>
          <w:color w:val="3D3D3D"/>
          <w:sz w:val="26"/>
          <w:szCs w:val="26"/>
          <w:lang w:val="kk-KZ" w:eastAsia="ru-RU"/>
        </w:rPr>
      </w:pPr>
      <w:r w:rsidRPr="0015335E">
        <w:rPr>
          <w:rFonts w:ascii="Noto Serif" w:eastAsia="Times New Roman" w:hAnsi="Noto Serif" w:cs="Noto Serif"/>
          <w:color w:val="3D3D3D"/>
          <w:sz w:val="26"/>
          <w:szCs w:val="26"/>
          <w:lang w:val="kk-KZ" w:eastAsia="ru-RU"/>
        </w:rPr>
        <w:t>2) 202</w:t>
      </w:r>
      <w:r>
        <w:rPr>
          <w:rFonts w:ascii="Noto Serif" w:eastAsia="Times New Roman" w:hAnsi="Noto Serif" w:cs="Noto Serif"/>
          <w:color w:val="3D3D3D"/>
          <w:sz w:val="26"/>
          <w:szCs w:val="26"/>
          <w:lang w:val="kk-KZ" w:eastAsia="ru-RU"/>
        </w:rPr>
        <w:t>4</w:t>
      </w:r>
      <w:r w:rsidRPr="0015335E">
        <w:rPr>
          <w:rFonts w:ascii="Noto Serif" w:eastAsia="Times New Roman" w:hAnsi="Noto Serif" w:cs="Noto Serif"/>
          <w:color w:val="3D3D3D"/>
          <w:sz w:val="26"/>
          <w:szCs w:val="26"/>
          <w:lang w:val="kk-KZ" w:eastAsia="ru-RU"/>
        </w:rPr>
        <w:t xml:space="preserve"> жылы мектеп м</w:t>
      </w:r>
      <w:r>
        <w:rPr>
          <w:rFonts w:ascii="Cambria" w:eastAsia="Times New Roman" w:hAnsi="Cambria" w:cs="Noto Serif"/>
          <w:color w:val="3D3D3D"/>
          <w:sz w:val="26"/>
          <w:szCs w:val="26"/>
          <w:lang w:val="kk-KZ" w:eastAsia="ru-RU"/>
        </w:rPr>
        <w:t xml:space="preserve">ұғалімдері </w:t>
      </w:r>
      <w:r w:rsidRPr="0015335E">
        <w:rPr>
          <w:rFonts w:ascii="Noto Serif" w:eastAsia="Times New Roman" w:hAnsi="Noto Serif" w:cs="Noto Serif"/>
          <w:color w:val="3D3D3D"/>
          <w:sz w:val="26"/>
          <w:szCs w:val="26"/>
          <w:lang w:val="kk-KZ" w:eastAsia="ru-RU"/>
        </w:rPr>
        <w:t xml:space="preserve"> ауданды</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 xml:space="preserve"> семинар</w:t>
      </w:r>
      <w:r>
        <w:rPr>
          <w:rFonts w:ascii="Noto Serif" w:eastAsia="Times New Roman" w:hAnsi="Noto Serif" w:cs="Noto Serif"/>
          <w:color w:val="3D3D3D"/>
          <w:sz w:val="26"/>
          <w:szCs w:val="26"/>
          <w:lang w:val="kk-KZ" w:eastAsia="ru-RU"/>
        </w:rPr>
        <w:t>ларға</w:t>
      </w:r>
      <w:r w:rsidRPr="0015335E">
        <w:rPr>
          <w:rFonts w:ascii="Noto Serif" w:eastAsia="Times New Roman" w:hAnsi="Noto Serif" w:cs="Noto Serif"/>
          <w:color w:val="3D3D3D"/>
          <w:sz w:val="26"/>
          <w:szCs w:val="26"/>
          <w:lang w:val="kk-KZ" w:eastAsia="ru-RU"/>
        </w:rPr>
        <w:t xml:space="preserve"> </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атысып</w:t>
      </w:r>
      <w:r>
        <w:rPr>
          <w:rFonts w:ascii="Noto Serif" w:eastAsia="Times New Roman" w:hAnsi="Noto Serif" w:cs="Noto Serif"/>
          <w:color w:val="3D3D3D"/>
          <w:sz w:val="26"/>
          <w:szCs w:val="26"/>
          <w:lang w:val="kk-KZ" w:eastAsia="ru-RU"/>
        </w:rPr>
        <w:t xml:space="preserve"> отырды.</w:t>
      </w:r>
    </w:p>
    <w:p w14:paraId="47C802B5" w14:textId="77777777" w:rsidR="004828FE" w:rsidRPr="0015335E" w:rsidRDefault="004828FE" w:rsidP="004828FE">
      <w:pPr>
        <w:shd w:val="clear" w:color="auto" w:fill="FFFFFF"/>
        <w:spacing w:after="150" w:line="240" w:lineRule="auto"/>
        <w:jc w:val="both"/>
        <w:rPr>
          <w:rFonts w:ascii="Noto Serif" w:eastAsia="Times New Roman" w:hAnsi="Noto Serif" w:cs="Noto Serif"/>
          <w:color w:val="3D3D3D"/>
          <w:sz w:val="26"/>
          <w:szCs w:val="26"/>
          <w:lang w:val="kk-KZ" w:eastAsia="ru-RU"/>
        </w:rPr>
      </w:pPr>
      <w:r w:rsidRPr="0015335E">
        <w:rPr>
          <w:rFonts w:ascii="Noto Serif" w:eastAsia="Times New Roman" w:hAnsi="Noto Serif" w:cs="Noto Serif"/>
          <w:b/>
          <w:bCs/>
          <w:color w:val="3D3D3D"/>
          <w:sz w:val="26"/>
          <w:szCs w:val="26"/>
          <w:lang w:val="kk-KZ" w:eastAsia="ru-RU"/>
        </w:rPr>
        <w:t xml:space="preserve">4) </w:t>
      </w:r>
      <w:r w:rsidRPr="0087636F">
        <w:rPr>
          <w:rFonts w:ascii="Times New Roman" w:eastAsia="Times New Roman" w:hAnsi="Times New Roman" w:cs="Times New Roman"/>
          <w:b/>
          <w:bCs/>
          <w:color w:val="3D3D3D"/>
          <w:sz w:val="26"/>
          <w:szCs w:val="26"/>
          <w:lang w:val="kk-KZ" w:eastAsia="ru-RU"/>
        </w:rPr>
        <w:t>Мемлекеттік қызметтер көрсету сапасын бақылау</w:t>
      </w:r>
    </w:p>
    <w:p w14:paraId="5F1CA3DB" w14:textId="77777777" w:rsidR="004828FE" w:rsidRPr="0015335E" w:rsidRDefault="004828FE" w:rsidP="004828FE">
      <w:pPr>
        <w:shd w:val="clear" w:color="auto" w:fill="FFFFFF"/>
        <w:spacing w:after="150" w:line="240" w:lineRule="auto"/>
        <w:jc w:val="both"/>
        <w:rPr>
          <w:rFonts w:ascii="Noto Serif" w:eastAsia="Times New Roman" w:hAnsi="Noto Serif" w:cs="Noto Serif"/>
          <w:color w:val="3D3D3D"/>
          <w:sz w:val="26"/>
          <w:szCs w:val="26"/>
          <w:lang w:val="kk-KZ" w:eastAsia="ru-RU"/>
        </w:rPr>
      </w:pPr>
      <w:r w:rsidRPr="0015335E">
        <w:rPr>
          <w:rFonts w:ascii="Noto Serif" w:eastAsia="Times New Roman" w:hAnsi="Noto Serif" w:cs="Noto Serif"/>
          <w:color w:val="3D3D3D"/>
          <w:sz w:val="26"/>
          <w:szCs w:val="26"/>
          <w:lang w:val="kk-KZ" w:eastAsia="ru-RU"/>
        </w:rPr>
        <w:t>1) А</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 xml:space="preserve">парат </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оса беріледі.</w:t>
      </w:r>
    </w:p>
    <w:p w14:paraId="68C6FB0C" w14:textId="77777777" w:rsidR="004828FE" w:rsidRPr="0087636F" w:rsidRDefault="004828FE" w:rsidP="004828FE">
      <w:pPr>
        <w:shd w:val="clear" w:color="auto" w:fill="FFFFFF"/>
        <w:spacing w:after="150" w:line="240" w:lineRule="auto"/>
        <w:jc w:val="both"/>
        <w:rPr>
          <w:rFonts w:ascii="Times New Roman" w:eastAsia="Times New Roman" w:hAnsi="Times New Roman" w:cs="Times New Roman"/>
          <w:color w:val="3D3D3D"/>
          <w:sz w:val="26"/>
          <w:szCs w:val="26"/>
          <w:lang w:val="kk-KZ" w:eastAsia="ru-RU"/>
        </w:rPr>
      </w:pPr>
      <w:r w:rsidRPr="0015335E">
        <w:rPr>
          <w:rFonts w:ascii="Noto Serif" w:eastAsia="Times New Roman" w:hAnsi="Noto Serif" w:cs="Noto Serif"/>
          <w:b/>
          <w:bCs/>
          <w:color w:val="3D3D3D"/>
          <w:sz w:val="26"/>
          <w:szCs w:val="26"/>
          <w:lang w:val="kk-KZ" w:eastAsia="ru-RU"/>
        </w:rPr>
        <w:t xml:space="preserve">5) </w:t>
      </w:r>
      <w:r w:rsidRPr="0087636F">
        <w:rPr>
          <w:rFonts w:ascii="Times New Roman" w:eastAsia="Times New Roman" w:hAnsi="Times New Roman" w:cs="Times New Roman"/>
          <w:b/>
          <w:bCs/>
          <w:color w:val="3D3D3D"/>
          <w:sz w:val="26"/>
          <w:szCs w:val="26"/>
          <w:lang w:val="kk-KZ" w:eastAsia="ru-RU"/>
        </w:rPr>
        <w:t>Көрсетілетін қызметті алушылармен жұмыс:</w:t>
      </w:r>
    </w:p>
    <w:p w14:paraId="3499EA2E" w14:textId="77777777" w:rsidR="004828FE" w:rsidRPr="0015335E" w:rsidRDefault="004828FE" w:rsidP="004828FE">
      <w:pPr>
        <w:shd w:val="clear" w:color="auto" w:fill="FFFFFF"/>
        <w:spacing w:after="150" w:line="240" w:lineRule="auto"/>
        <w:jc w:val="both"/>
        <w:rPr>
          <w:rFonts w:ascii="Noto Serif" w:eastAsia="Times New Roman" w:hAnsi="Noto Serif" w:cs="Noto Serif"/>
          <w:color w:val="3D3D3D"/>
          <w:sz w:val="26"/>
          <w:szCs w:val="26"/>
          <w:lang w:val="kk-KZ" w:eastAsia="ru-RU"/>
        </w:rPr>
      </w:pPr>
      <w:r w:rsidRPr="0015335E">
        <w:rPr>
          <w:rFonts w:ascii="Noto Serif" w:eastAsia="Times New Roman" w:hAnsi="Noto Serif" w:cs="Noto Serif"/>
          <w:color w:val="3D3D3D"/>
          <w:sz w:val="26"/>
          <w:szCs w:val="26"/>
          <w:lang w:val="kk-KZ" w:eastAsia="ru-RU"/>
        </w:rPr>
        <w:t xml:space="preserve">1) Мемлекеттік </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ызметтер к</w:t>
      </w:r>
      <w:r w:rsidRPr="0015335E">
        <w:rPr>
          <w:rFonts w:ascii="Calibri" w:eastAsia="Times New Roman" w:hAnsi="Calibri" w:cs="Calibri"/>
          <w:color w:val="3D3D3D"/>
          <w:sz w:val="26"/>
          <w:szCs w:val="26"/>
          <w:lang w:val="kk-KZ" w:eastAsia="ru-RU"/>
        </w:rPr>
        <w:t>ө</w:t>
      </w:r>
      <w:r w:rsidRPr="0015335E">
        <w:rPr>
          <w:rFonts w:ascii="Noto Serif" w:eastAsia="Times New Roman" w:hAnsi="Noto Serif" w:cs="Noto Serif"/>
          <w:color w:val="3D3D3D"/>
          <w:sz w:val="26"/>
          <w:szCs w:val="26"/>
          <w:lang w:val="kk-KZ" w:eastAsia="ru-RU"/>
        </w:rPr>
        <w:t>рсету т</w:t>
      </w:r>
      <w:r w:rsidRPr="0015335E">
        <w:rPr>
          <w:rFonts w:ascii="Calibri" w:eastAsia="Times New Roman" w:hAnsi="Calibri" w:cs="Calibri"/>
          <w:color w:val="3D3D3D"/>
          <w:sz w:val="26"/>
          <w:szCs w:val="26"/>
          <w:lang w:val="kk-KZ" w:eastAsia="ru-RU"/>
        </w:rPr>
        <w:t>ә</w:t>
      </w:r>
      <w:r w:rsidRPr="0015335E">
        <w:rPr>
          <w:rFonts w:ascii="Noto Serif" w:eastAsia="Times New Roman" w:hAnsi="Noto Serif" w:cs="Noto Serif"/>
          <w:color w:val="3D3D3D"/>
          <w:sz w:val="26"/>
          <w:szCs w:val="26"/>
          <w:lang w:val="kk-KZ" w:eastAsia="ru-RU"/>
        </w:rPr>
        <w:t>ртібі туралы а</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парат</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 xml:space="preserve">а </w:t>
      </w:r>
      <w:r w:rsidRPr="0015335E">
        <w:rPr>
          <w:rFonts w:ascii="Calibri" w:eastAsia="Times New Roman" w:hAnsi="Calibri" w:cs="Calibri"/>
          <w:color w:val="3D3D3D"/>
          <w:sz w:val="26"/>
          <w:szCs w:val="26"/>
          <w:lang w:val="kk-KZ" w:eastAsia="ru-RU"/>
        </w:rPr>
        <w:t>қ</w:t>
      </w:r>
      <w:r w:rsidRPr="0015335E">
        <w:rPr>
          <w:rFonts w:ascii="Noto Serif" w:eastAsia="Times New Roman" w:hAnsi="Noto Serif" w:cs="Noto Serif"/>
          <w:color w:val="3D3D3D"/>
          <w:sz w:val="26"/>
          <w:szCs w:val="26"/>
          <w:lang w:val="kk-KZ" w:eastAsia="ru-RU"/>
        </w:rPr>
        <w:t>ол жеткізу к</w:t>
      </w:r>
      <w:r w:rsidRPr="0015335E">
        <w:rPr>
          <w:rFonts w:ascii="Calibri" w:eastAsia="Times New Roman" w:hAnsi="Calibri" w:cs="Calibri"/>
          <w:color w:val="3D3D3D"/>
          <w:sz w:val="26"/>
          <w:szCs w:val="26"/>
          <w:lang w:val="kk-KZ" w:eastAsia="ru-RU"/>
        </w:rPr>
        <w:t>ө</w:t>
      </w:r>
      <w:r w:rsidRPr="0015335E">
        <w:rPr>
          <w:rFonts w:ascii="Noto Serif" w:eastAsia="Times New Roman" w:hAnsi="Noto Serif" w:cs="Noto Serif"/>
          <w:color w:val="3D3D3D"/>
          <w:sz w:val="26"/>
          <w:szCs w:val="26"/>
          <w:lang w:val="kk-KZ" w:eastAsia="ru-RU"/>
        </w:rPr>
        <w:t>здері мен орындары туралы м</w:t>
      </w:r>
      <w:r w:rsidRPr="0015335E">
        <w:rPr>
          <w:rFonts w:ascii="Calibri" w:eastAsia="Times New Roman" w:hAnsi="Calibri" w:cs="Calibri"/>
          <w:color w:val="3D3D3D"/>
          <w:sz w:val="26"/>
          <w:szCs w:val="26"/>
          <w:lang w:val="kk-KZ" w:eastAsia="ru-RU"/>
        </w:rPr>
        <w:t>ә</w:t>
      </w:r>
      <w:r w:rsidRPr="0015335E">
        <w:rPr>
          <w:rFonts w:ascii="Noto Serif" w:eastAsia="Times New Roman" w:hAnsi="Noto Serif" w:cs="Noto Serif"/>
          <w:color w:val="3D3D3D"/>
          <w:sz w:val="26"/>
          <w:szCs w:val="26"/>
          <w:lang w:val="kk-KZ" w:eastAsia="ru-RU"/>
        </w:rPr>
        <w:t>ліметтер:</w:t>
      </w:r>
    </w:p>
    <w:p w14:paraId="0FB9B2FE" w14:textId="77777777" w:rsidR="004828FE" w:rsidRPr="0015335E" w:rsidRDefault="004828FE" w:rsidP="004828FE">
      <w:pPr>
        <w:shd w:val="clear" w:color="auto" w:fill="FFFFFF"/>
        <w:spacing w:after="150" w:line="240" w:lineRule="auto"/>
        <w:jc w:val="both"/>
        <w:rPr>
          <w:rFonts w:ascii="Noto Serif" w:eastAsia="Times New Roman" w:hAnsi="Noto Serif" w:cs="Noto Serif"/>
          <w:color w:val="3D3D3D"/>
          <w:sz w:val="28"/>
          <w:szCs w:val="28"/>
          <w:lang w:val="kk-KZ" w:eastAsia="ru-RU"/>
        </w:rPr>
      </w:pPr>
      <w:r w:rsidRPr="009A041A">
        <w:rPr>
          <w:rFonts w:ascii="Noto Serif" w:eastAsia="Times New Roman" w:hAnsi="Noto Serif" w:cs="Noto Serif"/>
          <w:color w:val="3D3D3D"/>
          <w:sz w:val="28"/>
          <w:szCs w:val="28"/>
          <w:lang w:val="kk-KZ" w:eastAsia="ru-RU"/>
        </w:rPr>
        <w:t>Жа</w:t>
      </w:r>
      <w:r w:rsidRPr="009A041A">
        <w:rPr>
          <w:rFonts w:ascii="Cambria" w:eastAsia="Times New Roman" w:hAnsi="Cambria" w:cs="Noto Serif"/>
          <w:color w:val="3D3D3D"/>
          <w:sz w:val="28"/>
          <w:szCs w:val="28"/>
          <w:lang w:val="kk-KZ" w:eastAsia="ru-RU"/>
        </w:rPr>
        <w:t>ңаесіл ауылының жалпы білім беретін мектеп сайты</w:t>
      </w:r>
      <w:r>
        <w:rPr>
          <w:rFonts w:ascii="Cambria" w:eastAsia="Times New Roman" w:hAnsi="Cambria" w:cs="Noto Serif"/>
          <w:color w:val="3D3D3D"/>
          <w:sz w:val="28"/>
          <w:szCs w:val="28"/>
          <w:lang w:val="kk-KZ" w:eastAsia="ru-RU"/>
        </w:rPr>
        <w:t>:</w:t>
      </w:r>
      <w:r w:rsidRPr="009A041A">
        <w:rPr>
          <w:rFonts w:ascii="Times New Roman" w:hAnsi="Times New Roman" w:cs="Times New Roman"/>
          <w:sz w:val="28"/>
          <w:szCs w:val="28"/>
          <w:lang w:val="kk-KZ"/>
        </w:rPr>
        <w:t xml:space="preserve"> sh-janaesil-celinograd-akmol.edu.kz</w:t>
      </w:r>
      <w:r w:rsidRPr="009A041A">
        <w:rPr>
          <w:rFonts w:ascii="Cambria" w:eastAsia="Times New Roman" w:hAnsi="Cambria" w:cs="Noto Serif"/>
          <w:color w:val="3D3D3D"/>
          <w:sz w:val="28"/>
          <w:szCs w:val="28"/>
          <w:lang w:val="kk-KZ" w:eastAsia="ru-RU"/>
        </w:rPr>
        <w:t>.</w:t>
      </w:r>
    </w:p>
    <w:p w14:paraId="62146A4D"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Noto Serif" w:eastAsia="Times New Roman" w:hAnsi="Noto Serif" w:cs="Noto Serif"/>
          <w:color w:val="3D3D3D"/>
          <w:sz w:val="32"/>
          <w:szCs w:val="32"/>
          <w:lang w:val="kk-KZ" w:eastAsia="ru-RU"/>
        </w:rPr>
        <w:t>"</w:t>
      </w:r>
      <w:r w:rsidRPr="004828FE">
        <w:rPr>
          <w:rFonts w:ascii="Times New Roman" w:hAnsi="Times New Roman" w:cs="Times New Roman"/>
          <w:sz w:val="32"/>
          <w:szCs w:val="32"/>
          <w:lang w:val="kk-KZ"/>
        </w:rPr>
        <w:t xml:space="preserve"> </w:t>
      </w:r>
      <w:r w:rsidRPr="004828FE">
        <w:rPr>
          <w:rFonts w:ascii="Times New Roman" w:hAnsi="Times New Roman" w:cs="Times New Roman"/>
          <w:sz w:val="28"/>
          <w:szCs w:val="28"/>
          <w:lang w:val="kk-KZ"/>
        </w:rPr>
        <w:t>Жаңаесіл ауылының жалпы білім беретін мектебі</w:t>
      </w:r>
      <w:r w:rsidRPr="004828FE">
        <w:rPr>
          <w:rFonts w:ascii="Times New Roman" w:eastAsia="Times New Roman" w:hAnsi="Times New Roman" w:cs="Times New Roman"/>
          <w:color w:val="3D3D3D"/>
          <w:sz w:val="28"/>
          <w:szCs w:val="28"/>
          <w:lang w:val="kk-KZ" w:eastAsia="ru-RU"/>
        </w:rPr>
        <w:t xml:space="preserve"> " КММ-дегі «Мемлекеттік қызметтер туралы стандарты» стенд,  «Өзіне - өзі қызмет көрсету бұрышы» Жаңаесіл ауылы, Болшақ көшесі, 8;</w:t>
      </w:r>
    </w:p>
    <w:p w14:paraId="443EF65F" w14:textId="77777777" w:rsidR="004828FE" w:rsidRDefault="004828FE" w:rsidP="004828FE">
      <w:pPr>
        <w:shd w:val="clear" w:color="auto" w:fill="FFFFFF"/>
        <w:spacing w:after="150" w:line="240" w:lineRule="auto"/>
        <w:jc w:val="both"/>
        <w:rPr>
          <w:rFonts w:ascii="Noto Serif" w:eastAsia="Times New Roman" w:hAnsi="Noto Serif" w:cs="Noto Serif"/>
          <w:color w:val="3D3D3D"/>
          <w:sz w:val="28"/>
          <w:szCs w:val="28"/>
          <w:lang w:val="kk-KZ" w:eastAsia="ru-RU"/>
        </w:rPr>
      </w:pPr>
      <w:r>
        <w:rPr>
          <w:noProof/>
        </w:rPr>
        <w:drawing>
          <wp:inline distT="0" distB="0" distL="0" distR="0" wp14:anchorId="12E654D6" wp14:editId="29515210">
            <wp:extent cx="2914650" cy="2237740"/>
            <wp:effectExtent l="0" t="0" r="0" b="0"/>
            <wp:docPr id="1605808095" name="Рисунок 160580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488" cy="2257577"/>
                    </a:xfrm>
                    <a:prstGeom prst="rect">
                      <a:avLst/>
                    </a:prstGeom>
                    <a:noFill/>
                    <a:ln>
                      <a:noFill/>
                    </a:ln>
                  </pic:spPr>
                </pic:pic>
              </a:graphicData>
            </a:graphic>
          </wp:inline>
        </w:drawing>
      </w:r>
      <w:r>
        <w:rPr>
          <w:rFonts w:ascii="Noto Serif" w:eastAsia="Times New Roman" w:hAnsi="Noto Serif" w:cs="Noto Serif"/>
          <w:color w:val="3D3D3D"/>
          <w:sz w:val="28"/>
          <w:szCs w:val="28"/>
          <w:lang w:val="kk-KZ" w:eastAsia="ru-RU"/>
        </w:rPr>
        <w:t xml:space="preserve">               </w:t>
      </w:r>
      <w:r>
        <w:rPr>
          <w:noProof/>
        </w:rPr>
        <w:drawing>
          <wp:inline distT="0" distB="0" distL="0" distR="0" wp14:anchorId="2FC5EBC2" wp14:editId="56F230F1">
            <wp:extent cx="2772383" cy="2149183"/>
            <wp:effectExtent l="0" t="0" r="9525" b="3810"/>
            <wp:docPr id="416978420" name="Рисунок 41697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78" r="22708"/>
                    <a:stretch/>
                  </pic:blipFill>
                  <pic:spPr bwMode="auto">
                    <a:xfrm>
                      <a:off x="0" y="0"/>
                      <a:ext cx="2788957" cy="2162031"/>
                    </a:xfrm>
                    <a:prstGeom prst="rect">
                      <a:avLst/>
                    </a:prstGeom>
                    <a:noFill/>
                    <a:ln>
                      <a:noFill/>
                    </a:ln>
                    <a:extLst>
                      <a:ext uri="{53640926-AAD7-44D8-BBD7-CCE9431645EC}">
                        <a14:shadowObscured xmlns:a14="http://schemas.microsoft.com/office/drawing/2010/main"/>
                      </a:ext>
                    </a:extLst>
                  </pic:spPr>
                </pic:pic>
              </a:graphicData>
            </a:graphic>
          </wp:inline>
        </w:drawing>
      </w:r>
    </w:p>
    <w:p w14:paraId="3E7E71A7" w14:textId="77777777" w:rsidR="004828FE" w:rsidRPr="00014418" w:rsidRDefault="004828FE" w:rsidP="004828FE">
      <w:pPr>
        <w:shd w:val="clear" w:color="auto" w:fill="FFFFFF"/>
        <w:spacing w:after="150" w:line="240" w:lineRule="auto"/>
        <w:jc w:val="both"/>
        <w:rPr>
          <w:rFonts w:ascii="Times New Roman" w:eastAsia="Times New Roman" w:hAnsi="Times New Roman" w:cs="Times New Roman"/>
          <w:b/>
          <w:bCs/>
          <w:color w:val="3D3D3D"/>
          <w:sz w:val="28"/>
          <w:szCs w:val="28"/>
          <w:lang w:val="kk-KZ" w:eastAsia="ru-RU"/>
        </w:rPr>
      </w:pPr>
      <w:r w:rsidRPr="00014418">
        <w:rPr>
          <w:rFonts w:ascii="Times New Roman" w:eastAsia="Times New Roman" w:hAnsi="Times New Roman" w:cs="Times New Roman"/>
          <w:b/>
          <w:bCs/>
          <w:color w:val="3D3D3D"/>
          <w:sz w:val="28"/>
          <w:szCs w:val="28"/>
          <w:lang w:val="kk-KZ" w:eastAsia="ru-RU"/>
        </w:rPr>
        <w:t xml:space="preserve">3. Мемлекеттік қызмет көрсету үдерістерін жетілдіру жөніндегі қызмет.  </w:t>
      </w:r>
    </w:p>
    <w:p w14:paraId="13DAF707"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u w:val="single"/>
          <w:lang w:val="kk-KZ" w:eastAsia="ru-RU"/>
        </w:rPr>
      </w:pPr>
      <w:r w:rsidRPr="00014418">
        <w:rPr>
          <w:rFonts w:ascii="Noto Serif" w:eastAsia="Times New Roman" w:hAnsi="Noto Serif" w:cs="Noto Serif"/>
          <w:color w:val="3D3D3D"/>
          <w:sz w:val="28"/>
          <w:szCs w:val="28"/>
          <w:lang w:val="kk-KZ" w:eastAsia="ru-RU"/>
        </w:rPr>
        <w:tab/>
      </w:r>
      <w:r w:rsidRPr="004828FE">
        <w:rPr>
          <w:rFonts w:ascii="Times New Roman" w:eastAsia="Times New Roman" w:hAnsi="Times New Roman" w:cs="Times New Roman"/>
          <w:color w:val="3D3D3D"/>
          <w:sz w:val="28"/>
          <w:szCs w:val="28"/>
          <w:u w:val="single"/>
          <w:lang w:val="kk-KZ" w:eastAsia="ru-RU"/>
        </w:rPr>
        <w:t>1) Мемлекеттік қызметтер көрсету процестерін оңтайландыру және автоматтандыру нәтижелері.</w:t>
      </w:r>
    </w:p>
    <w:p w14:paraId="52437579"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t>Сыбайлас жемқорлық тәуекелдерін азайту және Мемлекеттік қызмет көрсету сапасын арттыру мақсатында мектеп бірыңғай ақпараттық жүйеде жұмыс істейді Аkmola.kz. жүйеде 3 автоматтандырылған мемлекеттік қызмет іске асырылады.</w:t>
      </w:r>
    </w:p>
    <w:p w14:paraId="00FE8A10"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Сондай - ақ, 2020 жылдан бастап Қазақстан Республикасы Білім және ғылым министрлігінің ҚР БҒМ ММ АЖО жүйесі  және Е - өтініш жұмыс істейді, онда 3 мемлекеттік қызмет қолжетімді.</w:t>
      </w:r>
    </w:p>
    <w:p w14:paraId="400338E4"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u w:val="single"/>
          <w:lang w:val="kk-KZ" w:eastAsia="ru-RU"/>
        </w:rPr>
      </w:pPr>
      <w:r w:rsidRPr="004828FE">
        <w:rPr>
          <w:rFonts w:ascii="Times New Roman" w:eastAsia="Times New Roman" w:hAnsi="Times New Roman" w:cs="Times New Roman"/>
          <w:color w:val="3D3D3D"/>
          <w:sz w:val="28"/>
          <w:szCs w:val="28"/>
          <w:lang w:val="kk-KZ" w:eastAsia="ru-RU"/>
        </w:rPr>
        <w:tab/>
      </w:r>
      <w:r w:rsidRPr="004828FE">
        <w:rPr>
          <w:rFonts w:ascii="Times New Roman" w:eastAsia="Times New Roman" w:hAnsi="Times New Roman" w:cs="Times New Roman"/>
          <w:color w:val="3D3D3D"/>
          <w:sz w:val="28"/>
          <w:szCs w:val="28"/>
          <w:u w:val="single"/>
          <w:lang w:val="kk-KZ" w:eastAsia="ru-RU"/>
        </w:rPr>
        <w:t xml:space="preserve">2) мемлекеттік қызметтер көрсету саласындағы қызметкерлердің біліктілігін арттыруға бағытталған іс-шаралар. </w:t>
      </w:r>
    </w:p>
    <w:p w14:paraId="56AA5BB1"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lastRenderedPageBreak/>
        <w:tab/>
        <w:t>Мемлекеттік қызметтерді қажетті компьютерлік техникамен қамтамасыз етілген, мемлекеттік қызметтер бойынша біліктілікті арттыру курстарынан өткен қызметкерлер көрсетеді.</w:t>
      </w:r>
    </w:p>
    <w:p w14:paraId="608C8AF0"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b/>
          <w:bCs/>
          <w:color w:val="3D3D3D"/>
          <w:sz w:val="28"/>
          <w:szCs w:val="28"/>
          <w:lang w:val="kk-KZ" w:eastAsia="ru-RU"/>
        </w:rPr>
      </w:pPr>
      <w:r w:rsidRPr="004828FE">
        <w:rPr>
          <w:rFonts w:ascii="Times New Roman" w:eastAsia="Times New Roman" w:hAnsi="Times New Roman" w:cs="Times New Roman"/>
          <w:b/>
          <w:bCs/>
          <w:color w:val="3D3D3D"/>
          <w:sz w:val="28"/>
          <w:szCs w:val="28"/>
          <w:lang w:val="kk-KZ" w:eastAsia="ru-RU"/>
        </w:rPr>
        <w:t>4. Мемлекеттік қызмет көрсету сапасын бақылау.</w:t>
      </w:r>
    </w:p>
    <w:p w14:paraId="0ABAF9C6"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t xml:space="preserve">1) </w:t>
      </w:r>
      <w:r w:rsidRPr="004828FE">
        <w:rPr>
          <w:rFonts w:ascii="Times New Roman" w:eastAsia="Times New Roman" w:hAnsi="Times New Roman" w:cs="Times New Roman"/>
          <w:color w:val="3D3D3D"/>
          <w:sz w:val="28"/>
          <w:szCs w:val="28"/>
          <w:u w:val="single"/>
          <w:lang w:val="kk-KZ" w:eastAsia="ru-RU"/>
        </w:rPr>
        <w:t>Мемлекеттік қызметтер көрсету мәселелері бойынша көрсетілетін қызметті алушылардың шағымдары туралы ақпарат</w:t>
      </w:r>
      <w:r w:rsidRPr="004828FE">
        <w:rPr>
          <w:rFonts w:ascii="Times New Roman" w:eastAsia="Times New Roman" w:hAnsi="Times New Roman" w:cs="Times New Roman"/>
          <w:color w:val="3D3D3D"/>
          <w:sz w:val="28"/>
          <w:szCs w:val="28"/>
          <w:lang w:val="kk-KZ" w:eastAsia="ru-RU"/>
        </w:rPr>
        <w:t>.</w:t>
      </w:r>
    </w:p>
    <w:p w14:paraId="420CD993" w14:textId="665A4001"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r>
      <w:r w:rsidRPr="004828FE">
        <w:rPr>
          <w:rFonts w:ascii="Times New Roman" w:eastAsia="Times New Roman" w:hAnsi="Times New Roman" w:cs="Times New Roman"/>
          <w:color w:val="3D3D3D"/>
          <w:sz w:val="28"/>
          <w:szCs w:val="28"/>
          <w:lang w:val="kk-KZ" w:eastAsia="ru-RU"/>
        </w:rPr>
        <w:tab/>
        <w:t>202</w:t>
      </w:r>
      <w:r>
        <w:rPr>
          <w:rFonts w:ascii="Times New Roman" w:eastAsia="Times New Roman" w:hAnsi="Times New Roman" w:cs="Times New Roman"/>
          <w:color w:val="3D3D3D"/>
          <w:sz w:val="28"/>
          <w:szCs w:val="28"/>
          <w:lang w:val="kk-KZ" w:eastAsia="ru-RU"/>
        </w:rPr>
        <w:t>4</w:t>
      </w:r>
      <w:r w:rsidRPr="004828FE">
        <w:rPr>
          <w:rFonts w:ascii="Times New Roman" w:eastAsia="Times New Roman" w:hAnsi="Times New Roman" w:cs="Times New Roman"/>
          <w:color w:val="3D3D3D"/>
          <w:sz w:val="28"/>
          <w:szCs w:val="28"/>
          <w:lang w:val="kk-KZ" w:eastAsia="ru-RU"/>
        </w:rPr>
        <w:t xml:space="preserve"> жылы Мемлекеттік қызмет көрсету туралы шағымдар түскен жоқ. </w:t>
      </w:r>
    </w:p>
    <w:p w14:paraId="0203C289"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u w:val="single"/>
          <w:lang w:val="kk-KZ" w:eastAsia="ru-RU"/>
        </w:rPr>
      </w:pPr>
      <w:r w:rsidRPr="004828FE">
        <w:rPr>
          <w:rFonts w:ascii="Times New Roman" w:eastAsia="Times New Roman" w:hAnsi="Times New Roman" w:cs="Times New Roman"/>
          <w:color w:val="3D3D3D"/>
          <w:sz w:val="28"/>
          <w:szCs w:val="28"/>
          <w:lang w:val="kk-KZ" w:eastAsia="ru-RU"/>
        </w:rPr>
        <w:tab/>
        <w:t xml:space="preserve"> </w:t>
      </w:r>
      <w:r w:rsidRPr="004828FE">
        <w:rPr>
          <w:rFonts w:ascii="Times New Roman" w:eastAsia="Times New Roman" w:hAnsi="Times New Roman" w:cs="Times New Roman"/>
          <w:color w:val="3D3D3D"/>
          <w:sz w:val="28"/>
          <w:szCs w:val="28"/>
          <w:u w:val="single"/>
          <w:lang w:val="kk-KZ" w:eastAsia="ru-RU"/>
        </w:rPr>
        <w:t>2) мемлекеттік қызметтер көрсету сапасының қоғамдық мониторингінің нәтижелері.</w:t>
      </w:r>
    </w:p>
    <w:p w14:paraId="654AA4FC"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t xml:space="preserve">Қоғамдық мониторинг нәтижелеріне сәйкес, 2023 жылы Мемлекеттік қызмет көрсету сапасына мемлекеттік қызмет көрсету мерзімдерінде бұзушылықтар анықталған жоқ. Мемлекеттік қызметтердің бұзылуына жол бермеу бойынша шаралар қабылдануда. </w:t>
      </w:r>
    </w:p>
    <w:p w14:paraId="7BA83F9F"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r>
      <w:r w:rsidRPr="004828FE">
        <w:rPr>
          <w:rFonts w:ascii="Times New Roman" w:eastAsia="Times New Roman" w:hAnsi="Times New Roman" w:cs="Times New Roman"/>
          <w:b/>
          <w:bCs/>
          <w:color w:val="3D3D3D"/>
          <w:sz w:val="28"/>
          <w:szCs w:val="28"/>
          <w:lang w:val="kk-KZ" w:eastAsia="ru-RU"/>
        </w:rPr>
        <w:t>5. Көрсетілетін қызметті алушылардың мемлекеттік қызметтер көрсету сапасына одан әрі тиімділігі мен қанағаттанушылығын арттыру перспективалары</w:t>
      </w:r>
      <w:r w:rsidRPr="004828FE">
        <w:rPr>
          <w:rFonts w:ascii="Times New Roman" w:eastAsia="Times New Roman" w:hAnsi="Times New Roman" w:cs="Times New Roman"/>
          <w:color w:val="3D3D3D"/>
          <w:sz w:val="28"/>
          <w:szCs w:val="28"/>
          <w:lang w:val="kk-KZ" w:eastAsia="ru-RU"/>
        </w:rPr>
        <w:t>.</w:t>
      </w:r>
    </w:p>
    <w:p w14:paraId="009DB312" w14:textId="77777777"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t>Көрсетілетін қызметті алушылардың қанағаттанушылығын арттыру және мемлекеттік қызметтер көрсету сапасын арттыру мақсатында барлық бақылау іс-шаралары ҚР заңнамасын сақтай отырып, мерзімінде орындалады.</w:t>
      </w:r>
    </w:p>
    <w:p w14:paraId="3CEB7A34" w14:textId="1D98DDA8" w:rsidR="004828FE" w:rsidRPr="004828FE" w:rsidRDefault="004828FE" w:rsidP="004828FE">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r w:rsidRPr="004828FE">
        <w:rPr>
          <w:rFonts w:ascii="Times New Roman" w:eastAsia="Times New Roman" w:hAnsi="Times New Roman" w:cs="Times New Roman"/>
          <w:color w:val="3D3D3D"/>
          <w:sz w:val="28"/>
          <w:szCs w:val="28"/>
          <w:lang w:val="kk-KZ" w:eastAsia="ru-RU"/>
        </w:rPr>
        <w:tab/>
        <w:t>202</w:t>
      </w:r>
      <w:r>
        <w:rPr>
          <w:rFonts w:ascii="Times New Roman" w:eastAsia="Times New Roman" w:hAnsi="Times New Roman" w:cs="Times New Roman"/>
          <w:color w:val="3D3D3D"/>
          <w:sz w:val="28"/>
          <w:szCs w:val="28"/>
          <w:lang w:val="kk-KZ" w:eastAsia="ru-RU"/>
        </w:rPr>
        <w:t>5</w:t>
      </w:r>
      <w:r w:rsidRPr="004828FE">
        <w:rPr>
          <w:rFonts w:ascii="Times New Roman" w:eastAsia="Times New Roman" w:hAnsi="Times New Roman" w:cs="Times New Roman"/>
          <w:color w:val="3D3D3D"/>
          <w:sz w:val="28"/>
          <w:szCs w:val="28"/>
          <w:lang w:val="kk-KZ" w:eastAsia="ru-RU"/>
        </w:rPr>
        <w:t xml:space="preserve"> жылы "Ақмола облысы білім басқармасының Целиноград ауданы бойынша білім бөлімінің Жаңаесіл ауылының жалпы білім беретін мектебі" КММ жеке және заңды тұлғаларды қолжетімді және сапалы мемлекеттік қызметтермен қамтамасыз ету бойынша жұмысты жалғастырады.</w:t>
      </w:r>
    </w:p>
    <w:p w14:paraId="30BBED5E" w14:textId="77777777" w:rsidR="004828FE" w:rsidRPr="00A46068" w:rsidRDefault="004828FE" w:rsidP="004828FE">
      <w:pPr>
        <w:shd w:val="clear" w:color="auto" w:fill="FFFFFF"/>
        <w:spacing w:after="150" w:line="240" w:lineRule="auto"/>
        <w:jc w:val="both"/>
        <w:rPr>
          <w:rFonts w:ascii="Times New Roman" w:eastAsia="Times New Roman" w:hAnsi="Times New Roman" w:cs="Times New Roman"/>
          <w:color w:val="3D3D3D"/>
          <w:sz w:val="24"/>
          <w:szCs w:val="24"/>
          <w:lang w:val="kk-KZ" w:eastAsia="ru-RU"/>
        </w:rPr>
      </w:pPr>
    </w:p>
    <w:p w14:paraId="348DF13C" w14:textId="77777777" w:rsidR="004828FE" w:rsidRDefault="004828FE" w:rsidP="004828FE">
      <w:pPr>
        <w:shd w:val="clear" w:color="auto" w:fill="FFFFFF"/>
        <w:spacing w:after="150" w:line="240" w:lineRule="auto"/>
        <w:jc w:val="both"/>
        <w:rPr>
          <w:rFonts w:ascii="Times New Roman" w:hAnsi="Times New Roman" w:cs="Times New Roman"/>
          <w:b/>
          <w:bCs/>
          <w:sz w:val="24"/>
          <w:szCs w:val="24"/>
          <w:lang w:val="kk-KZ"/>
        </w:rPr>
      </w:pPr>
      <w:r w:rsidRPr="00A46068">
        <w:rPr>
          <w:rFonts w:ascii="Times New Roman" w:eastAsia="Times New Roman" w:hAnsi="Times New Roman" w:cs="Times New Roman"/>
          <w:color w:val="3D3D3D"/>
          <w:sz w:val="24"/>
          <w:szCs w:val="24"/>
          <w:lang w:val="kk-KZ" w:eastAsia="ru-RU"/>
        </w:rPr>
        <w:tab/>
      </w:r>
    </w:p>
    <w:p w14:paraId="446C6C94" w14:textId="77777777" w:rsidR="004828FE" w:rsidRPr="00FE0ED8" w:rsidRDefault="004828FE" w:rsidP="004828FE">
      <w:pPr>
        <w:shd w:val="clear" w:color="auto" w:fill="FFFFFF"/>
        <w:spacing w:line="240" w:lineRule="auto"/>
        <w:jc w:val="center"/>
        <w:rPr>
          <w:rFonts w:ascii="Times New Roman" w:hAnsi="Times New Roman" w:cs="Times New Roman"/>
          <w:b/>
          <w:bCs/>
          <w:sz w:val="24"/>
          <w:szCs w:val="24"/>
          <w:lang w:val="kk-KZ"/>
        </w:rPr>
      </w:pPr>
    </w:p>
    <w:p w14:paraId="0E8E452E" w14:textId="77777777" w:rsidR="004828FE" w:rsidRDefault="004828FE" w:rsidP="004828FE">
      <w:pPr>
        <w:pStyle w:val="a3"/>
        <w:spacing w:after="0" w:line="240" w:lineRule="auto"/>
        <w:jc w:val="center"/>
        <w:rPr>
          <w:rFonts w:ascii="Times New Roman" w:hAnsi="Times New Roman" w:cs="Times New Roman"/>
          <w:b/>
          <w:bCs/>
          <w:sz w:val="28"/>
          <w:szCs w:val="28"/>
          <w:lang w:val="kk-KZ"/>
        </w:rPr>
      </w:pPr>
    </w:p>
    <w:p w14:paraId="0300C045" w14:textId="77777777" w:rsidR="004828FE" w:rsidRPr="009A041A" w:rsidRDefault="004828FE" w:rsidP="004828FE">
      <w:pPr>
        <w:pStyle w:val="a3"/>
        <w:spacing w:after="0" w:line="240" w:lineRule="auto"/>
        <w:jc w:val="center"/>
        <w:rPr>
          <w:rFonts w:ascii="Times New Roman" w:hAnsi="Times New Roman" w:cs="Times New Roman"/>
          <w:b/>
          <w:bCs/>
          <w:sz w:val="28"/>
          <w:szCs w:val="28"/>
          <w:lang w:val="kk-KZ"/>
        </w:rPr>
      </w:pPr>
      <w:r w:rsidRPr="009A041A">
        <w:rPr>
          <w:rFonts w:ascii="Times New Roman" w:hAnsi="Times New Roman" w:cs="Times New Roman"/>
          <w:b/>
          <w:bCs/>
          <w:sz w:val="28"/>
          <w:szCs w:val="28"/>
          <w:lang w:val="kk-KZ"/>
        </w:rPr>
        <w:t>Мектеп директоры: Т.М. Кульмагамбетов</w:t>
      </w:r>
    </w:p>
    <w:p w14:paraId="4EDCC047" w14:textId="77777777" w:rsidR="004828FE" w:rsidRPr="007A6E13" w:rsidRDefault="004828FE" w:rsidP="004828FE">
      <w:pPr>
        <w:pStyle w:val="a3"/>
        <w:spacing w:after="0" w:line="240" w:lineRule="auto"/>
        <w:jc w:val="center"/>
        <w:rPr>
          <w:rFonts w:ascii="Times New Roman" w:hAnsi="Times New Roman" w:cs="Times New Roman"/>
          <w:b/>
          <w:bCs/>
          <w:sz w:val="24"/>
          <w:szCs w:val="24"/>
          <w:lang w:val="kk-KZ"/>
        </w:rPr>
      </w:pPr>
    </w:p>
    <w:p w14:paraId="4387A249" w14:textId="77777777" w:rsidR="004828FE" w:rsidRDefault="004828FE" w:rsidP="004828FE">
      <w:pPr>
        <w:pStyle w:val="a5"/>
        <w:jc w:val="center"/>
        <w:rPr>
          <w:rStyle w:val="a4"/>
          <w:color w:val="2E74B5" w:themeColor="accent5" w:themeShade="BF"/>
          <w:sz w:val="28"/>
          <w:szCs w:val="28"/>
        </w:rPr>
      </w:pPr>
    </w:p>
    <w:p w14:paraId="0199862D" w14:textId="77777777" w:rsidR="004828FE" w:rsidRDefault="004828FE" w:rsidP="004828FE">
      <w:pPr>
        <w:pStyle w:val="a5"/>
        <w:jc w:val="center"/>
        <w:rPr>
          <w:rStyle w:val="a4"/>
          <w:color w:val="2E74B5" w:themeColor="accent5" w:themeShade="BF"/>
          <w:sz w:val="28"/>
          <w:szCs w:val="28"/>
        </w:rPr>
      </w:pPr>
    </w:p>
    <w:p w14:paraId="650AEF63" w14:textId="77777777" w:rsidR="004828FE" w:rsidRDefault="004828FE" w:rsidP="004828FE">
      <w:pPr>
        <w:pStyle w:val="a5"/>
        <w:jc w:val="center"/>
        <w:rPr>
          <w:rStyle w:val="a4"/>
          <w:color w:val="2E74B5" w:themeColor="accent5" w:themeShade="BF"/>
          <w:sz w:val="28"/>
          <w:szCs w:val="28"/>
        </w:rPr>
      </w:pPr>
    </w:p>
    <w:p w14:paraId="4CB242AD" w14:textId="77777777" w:rsidR="004828FE" w:rsidRDefault="004828FE" w:rsidP="004828FE">
      <w:pPr>
        <w:pStyle w:val="a5"/>
        <w:jc w:val="center"/>
        <w:rPr>
          <w:rStyle w:val="a4"/>
          <w:color w:val="2E74B5" w:themeColor="accent5" w:themeShade="BF"/>
          <w:sz w:val="28"/>
          <w:szCs w:val="28"/>
        </w:rPr>
      </w:pPr>
    </w:p>
    <w:p w14:paraId="49C6F7D1" w14:textId="77777777" w:rsidR="004828FE" w:rsidRDefault="004828FE" w:rsidP="004828FE">
      <w:pPr>
        <w:pStyle w:val="a5"/>
        <w:jc w:val="center"/>
        <w:rPr>
          <w:rStyle w:val="a4"/>
          <w:color w:val="2E74B5" w:themeColor="accent5" w:themeShade="BF"/>
          <w:sz w:val="28"/>
          <w:szCs w:val="28"/>
        </w:rPr>
      </w:pPr>
    </w:p>
    <w:p w14:paraId="2405350C" w14:textId="77777777" w:rsidR="004828FE" w:rsidRDefault="004828FE" w:rsidP="004828FE">
      <w:pPr>
        <w:pStyle w:val="a5"/>
        <w:jc w:val="center"/>
        <w:rPr>
          <w:rStyle w:val="a4"/>
          <w:color w:val="2E74B5" w:themeColor="accent5" w:themeShade="BF"/>
          <w:sz w:val="28"/>
          <w:szCs w:val="28"/>
        </w:rPr>
      </w:pPr>
    </w:p>
    <w:p w14:paraId="46456C94" w14:textId="77777777" w:rsidR="004828FE" w:rsidRDefault="004828FE" w:rsidP="004828FE">
      <w:pPr>
        <w:pStyle w:val="a5"/>
        <w:jc w:val="center"/>
        <w:rPr>
          <w:rStyle w:val="a4"/>
          <w:color w:val="2E74B5" w:themeColor="accent5" w:themeShade="BF"/>
          <w:sz w:val="28"/>
          <w:szCs w:val="28"/>
        </w:rPr>
      </w:pPr>
    </w:p>
    <w:p w14:paraId="2DB4C57F" w14:textId="77777777" w:rsidR="004828FE" w:rsidRDefault="004828FE" w:rsidP="004828FE">
      <w:pPr>
        <w:pStyle w:val="a5"/>
        <w:jc w:val="center"/>
        <w:rPr>
          <w:rStyle w:val="a4"/>
          <w:color w:val="2E74B5" w:themeColor="accent5" w:themeShade="BF"/>
          <w:sz w:val="28"/>
          <w:szCs w:val="28"/>
        </w:rPr>
      </w:pPr>
    </w:p>
    <w:p w14:paraId="01ACD39B" w14:textId="77777777" w:rsidR="004828FE" w:rsidRDefault="004828FE" w:rsidP="004828FE">
      <w:pPr>
        <w:pStyle w:val="a5"/>
        <w:jc w:val="center"/>
        <w:rPr>
          <w:rStyle w:val="a4"/>
          <w:color w:val="2E74B5" w:themeColor="accent5" w:themeShade="BF"/>
          <w:sz w:val="28"/>
          <w:szCs w:val="28"/>
        </w:rPr>
      </w:pPr>
    </w:p>
    <w:p w14:paraId="1EED9694" w14:textId="77777777" w:rsidR="004828FE" w:rsidRDefault="004828FE" w:rsidP="004828FE">
      <w:pPr>
        <w:pStyle w:val="a5"/>
        <w:jc w:val="center"/>
        <w:rPr>
          <w:rStyle w:val="a4"/>
          <w:color w:val="2E74B5" w:themeColor="accent5" w:themeShade="BF"/>
          <w:sz w:val="28"/>
          <w:szCs w:val="28"/>
        </w:rPr>
      </w:pPr>
    </w:p>
    <w:p w14:paraId="7D54F3FD" w14:textId="5E3E8127" w:rsidR="004828FE" w:rsidRPr="00DF0B84" w:rsidRDefault="004828FE" w:rsidP="004828FE">
      <w:pPr>
        <w:pStyle w:val="a5"/>
        <w:jc w:val="center"/>
        <w:rPr>
          <w:rFonts w:ascii="Times New Roman" w:hAnsi="Times New Roman"/>
          <w:b/>
          <w:color w:val="2E74B5" w:themeColor="accent5" w:themeShade="BF"/>
          <w:sz w:val="28"/>
          <w:szCs w:val="28"/>
        </w:rPr>
      </w:pPr>
      <w:r w:rsidRPr="00DF0B84">
        <w:rPr>
          <w:rStyle w:val="a4"/>
          <w:color w:val="2E74B5" w:themeColor="accent5" w:themeShade="BF"/>
          <w:sz w:val="28"/>
          <w:szCs w:val="28"/>
        </w:rPr>
        <w:lastRenderedPageBreak/>
        <w:t>Отчет</w:t>
      </w:r>
    </w:p>
    <w:p w14:paraId="3F211D42" w14:textId="77777777" w:rsidR="004828FE" w:rsidRPr="00DF0B84" w:rsidRDefault="004828FE" w:rsidP="004828FE">
      <w:pPr>
        <w:pStyle w:val="a5"/>
        <w:jc w:val="center"/>
        <w:rPr>
          <w:rStyle w:val="a4"/>
          <w:color w:val="2E74B5" w:themeColor="accent5" w:themeShade="BF"/>
          <w:sz w:val="28"/>
          <w:szCs w:val="28"/>
        </w:rPr>
      </w:pPr>
      <w:r w:rsidRPr="00DF0B84">
        <w:rPr>
          <w:rStyle w:val="a4"/>
          <w:color w:val="2E74B5" w:themeColor="accent5" w:themeShade="BF"/>
          <w:sz w:val="28"/>
          <w:szCs w:val="28"/>
        </w:rPr>
        <w:t>о деятельности</w:t>
      </w:r>
      <w:r w:rsidRPr="00DF0B84">
        <w:rPr>
          <w:b/>
          <w:color w:val="2E74B5" w:themeColor="accent5" w:themeShade="BF"/>
          <w:sz w:val="28"/>
          <w:szCs w:val="28"/>
        </w:rPr>
        <w:t xml:space="preserve"> </w:t>
      </w:r>
      <w:r w:rsidRPr="003C3400">
        <w:rPr>
          <w:rFonts w:ascii="Times New Roman" w:hAnsi="Times New Roman"/>
          <w:b/>
          <w:color w:val="2E74B5" w:themeColor="accent5" w:themeShade="BF"/>
          <w:sz w:val="28"/>
          <w:szCs w:val="28"/>
        </w:rPr>
        <w:t>КГУ</w:t>
      </w:r>
      <w:r w:rsidRPr="00DF0B84">
        <w:rPr>
          <w:b/>
          <w:color w:val="2E74B5" w:themeColor="accent5" w:themeShade="BF"/>
          <w:sz w:val="28"/>
          <w:szCs w:val="28"/>
        </w:rPr>
        <w:t xml:space="preserve"> </w:t>
      </w:r>
      <w:r w:rsidRPr="00DF0B84">
        <w:rPr>
          <w:rFonts w:ascii="Times New Roman" w:hAnsi="Times New Roman"/>
          <w:b/>
          <w:color w:val="2E74B5" w:themeColor="accent5" w:themeShade="BF"/>
          <w:sz w:val="28"/>
          <w:szCs w:val="28"/>
        </w:rPr>
        <w:t>«Общеобр</w:t>
      </w:r>
      <w:r>
        <w:rPr>
          <w:rFonts w:ascii="Times New Roman" w:hAnsi="Times New Roman"/>
          <w:b/>
          <w:color w:val="2E74B5" w:themeColor="accent5" w:themeShade="BF"/>
          <w:sz w:val="28"/>
          <w:szCs w:val="28"/>
        </w:rPr>
        <w:t>азовательная школа села Жанаесиль</w:t>
      </w:r>
      <w:r w:rsidRPr="00DF0B84">
        <w:rPr>
          <w:rFonts w:ascii="Times New Roman" w:hAnsi="Times New Roman"/>
          <w:b/>
          <w:color w:val="2E74B5" w:themeColor="accent5" w:themeShade="BF"/>
          <w:sz w:val="28"/>
          <w:szCs w:val="28"/>
        </w:rPr>
        <w:t xml:space="preserve"> отдела образования по </w:t>
      </w:r>
      <w:r w:rsidRPr="00DF0B84">
        <w:rPr>
          <w:rFonts w:ascii="Times New Roman" w:eastAsia="Times New Roman" w:hAnsi="Times New Roman"/>
          <w:b/>
          <w:color w:val="2E74B5" w:themeColor="accent5" w:themeShade="BF"/>
          <w:spacing w:val="2"/>
          <w:sz w:val="28"/>
          <w:szCs w:val="28"/>
          <w:lang w:val="kk-KZ"/>
        </w:rPr>
        <w:t>Целиноградскому рай</w:t>
      </w:r>
      <w:proofErr w:type="spellStart"/>
      <w:r w:rsidRPr="00DF0B84">
        <w:rPr>
          <w:rFonts w:ascii="Times New Roman" w:eastAsia="Times New Roman" w:hAnsi="Times New Roman"/>
          <w:b/>
          <w:color w:val="2E74B5" w:themeColor="accent5" w:themeShade="BF"/>
          <w:spacing w:val="2"/>
          <w:sz w:val="28"/>
          <w:szCs w:val="28"/>
        </w:rPr>
        <w:t>ону</w:t>
      </w:r>
      <w:proofErr w:type="spellEnd"/>
      <w:r w:rsidRPr="00DF0B84">
        <w:rPr>
          <w:rFonts w:ascii="Times New Roman" w:eastAsia="Times New Roman" w:hAnsi="Times New Roman"/>
          <w:b/>
          <w:color w:val="2E74B5" w:themeColor="accent5" w:themeShade="BF"/>
          <w:spacing w:val="2"/>
          <w:sz w:val="28"/>
          <w:szCs w:val="28"/>
        </w:rPr>
        <w:t xml:space="preserve"> управления образования Акмолинской области»</w:t>
      </w:r>
      <w:r w:rsidRPr="00DF0B84">
        <w:rPr>
          <w:rStyle w:val="a4"/>
          <w:color w:val="2E74B5" w:themeColor="accent5" w:themeShade="BF"/>
          <w:sz w:val="28"/>
          <w:szCs w:val="28"/>
        </w:rPr>
        <w:t xml:space="preserve"> по вопросам оказания</w:t>
      </w:r>
      <w:r w:rsidRPr="00DF0B84">
        <w:rPr>
          <w:rFonts w:ascii="Times New Roman" w:hAnsi="Times New Roman"/>
          <w:b/>
          <w:color w:val="2E74B5" w:themeColor="accent5" w:themeShade="BF"/>
          <w:sz w:val="28"/>
          <w:szCs w:val="28"/>
        </w:rPr>
        <w:t xml:space="preserve"> </w:t>
      </w:r>
      <w:r w:rsidRPr="00DF0B84">
        <w:rPr>
          <w:rStyle w:val="a4"/>
          <w:color w:val="2E74B5" w:themeColor="accent5" w:themeShade="BF"/>
          <w:sz w:val="28"/>
          <w:szCs w:val="28"/>
        </w:rPr>
        <w:t>государственных услуг</w:t>
      </w:r>
    </w:p>
    <w:p w14:paraId="746C4504" w14:textId="42A68EB3" w:rsidR="004828FE" w:rsidRPr="00DF0B84" w:rsidRDefault="004828FE" w:rsidP="004828FE">
      <w:pPr>
        <w:pStyle w:val="a5"/>
        <w:jc w:val="center"/>
        <w:rPr>
          <w:rFonts w:ascii="Times New Roman" w:hAnsi="Times New Roman"/>
          <w:b/>
          <w:color w:val="2E74B5" w:themeColor="accent5" w:themeShade="BF"/>
          <w:sz w:val="28"/>
          <w:szCs w:val="28"/>
        </w:rPr>
      </w:pPr>
      <w:r w:rsidRPr="00DF0B84">
        <w:rPr>
          <w:rStyle w:val="a4"/>
          <w:color w:val="2E74B5" w:themeColor="accent5" w:themeShade="BF"/>
          <w:sz w:val="28"/>
          <w:szCs w:val="28"/>
        </w:rPr>
        <w:t>за 20</w:t>
      </w:r>
      <w:r>
        <w:rPr>
          <w:rStyle w:val="a4"/>
          <w:color w:val="2E74B5" w:themeColor="accent5" w:themeShade="BF"/>
          <w:sz w:val="28"/>
          <w:szCs w:val="28"/>
          <w:lang w:val="kk-KZ"/>
        </w:rPr>
        <w:t>2</w:t>
      </w:r>
      <w:r>
        <w:rPr>
          <w:rStyle w:val="a4"/>
          <w:color w:val="2E74B5" w:themeColor="accent5" w:themeShade="BF"/>
          <w:sz w:val="28"/>
          <w:szCs w:val="28"/>
          <w:lang w:val="kk-KZ"/>
        </w:rPr>
        <w:t>4</w:t>
      </w:r>
      <w:r w:rsidRPr="00DF0B84">
        <w:rPr>
          <w:rStyle w:val="a4"/>
          <w:color w:val="2E74B5" w:themeColor="accent5" w:themeShade="BF"/>
          <w:sz w:val="28"/>
          <w:szCs w:val="28"/>
        </w:rPr>
        <w:t xml:space="preserve"> год</w:t>
      </w:r>
    </w:p>
    <w:p w14:paraId="78A094B3" w14:textId="77777777" w:rsidR="004828FE" w:rsidRPr="00DF0B84" w:rsidRDefault="004828FE" w:rsidP="004828FE">
      <w:pPr>
        <w:pStyle w:val="a5"/>
        <w:rPr>
          <w:color w:val="333333"/>
          <w:sz w:val="28"/>
          <w:szCs w:val="28"/>
        </w:rPr>
      </w:pPr>
    </w:p>
    <w:p w14:paraId="437586BF" w14:textId="77777777" w:rsidR="004828FE"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lang w:val="kk-KZ"/>
        </w:rPr>
      </w:pPr>
      <w:r>
        <w:rPr>
          <w:b/>
          <w:color w:val="000000"/>
          <w:sz w:val="28"/>
          <w:szCs w:val="28"/>
          <w:lang w:val="kk-KZ"/>
        </w:rPr>
        <w:tab/>
      </w:r>
      <w:r w:rsidRPr="00B51DB5">
        <w:rPr>
          <w:b/>
          <w:color w:val="000000"/>
          <w:sz w:val="28"/>
          <w:szCs w:val="28"/>
        </w:rPr>
        <w:t>1</w:t>
      </w:r>
      <w:r>
        <w:rPr>
          <w:b/>
          <w:color w:val="000000"/>
          <w:sz w:val="28"/>
          <w:szCs w:val="28"/>
          <w:lang w:val="kk-KZ"/>
        </w:rPr>
        <w:t xml:space="preserve">. </w:t>
      </w:r>
      <w:r w:rsidRPr="00D402D7">
        <w:rPr>
          <w:b/>
          <w:color w:val="000000"/>
          <w:sz w:val="28"/>
          <w:szCs w:val="28"/>
          <w:lang w:val="kk-KZ"/>
        </w:rPr>
        <w:t xml:space="preserve">Общие положения </w:t>
      </w:r>
    </w:p>
    <w:p w14:paraId="0EBF20A3" w14:textId="77777777" w:rsidR="004828FE" w:rsidRPr="00210D92"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b/>
          <w:color w:val="2E74B5" w:themeColor="accent5" w:themeShade="BF"/>
          <w:sz w:val="28"/>
          <w:szCs w:val="28"/>
        </w:rPr>
      </w:pPr>
      <w:r>
        <w:rPr>
          <w:b/>
          <w:color w:val="000000"/>
          <w:sz w:val="28"/>
          <w:szCs w:val="28"/>
          <w:lang w:val="kk-KZ"/>
        </w:rPr>
        <w:tab/>
      </w:r>
      <w:r w:rsidRPr="00400A29">
        <w:rPr>
          <w:i/>
          <w:color w:val="000000"/>
          <w:sz w:val="28"/>
          <w:szCs w:val="28"/>
          <w:lang w:val="kk-KZ"/>
        </w:rPr>
        <w:t>1)Сведения об услугодателях:</w:t>
      </w:r>
      <w:r w:rsidRPr="00D402D7">
        <w:rPr>
          <w:b/>
          <w:color w:val="000000"/>
          <w:sz w:val="28"/>
          <w:szCs w:val="28"/>
          <w:lang w:val="kk-KZ"/>
        </w:rPr>
        <w:t xml:space="preserve"> </w:t>
      </w:r>
      <w:r w:rsidRPr="00210D92">
        <w:rPr>
          <w:b/>
          <w:color w:val="2E74B5" w:themeColor="accent5" w:themeShade="BF"/>
          <w:sz w:val="28"/>
          <w:szCs w:val="28"/>
        </w:rPr>
        <w:t>КГУ  «Общеобр</w:t>
      </w:r>
      <w:r>
        <w:rPr>
          <w:b/>
          <w:color w:val="2E74B5" w:themeColor="accent5" w:themeShade="BF"/>
          <w:sz w:val="28"/>
          <w:szCs w:val="28"/>
        </w:rPr>
        <w:t xml:space="preserve">азовательная школа села </w:t>
      </w:r>
      <w:r>
        <w:rPr>
          <w:b/>
          <w:color w:val="2E74B5" w:themeColor="accent5" w:themeShade="BF"/>
          <w:sz w:val="28"/>
          <w:szCs w:val="28"/>
          <w:lang w:val="kk-KZ"/>
        </w:rPr>
        <w:t>Жанаесиль</w:t>
      </w:r>
      <w:r w:rsidRPr="00210D92">
        <w:rPr>
          <w:b/>
          <w:color w:val="2E74B5" w:themeColor="accent5" w:themeShade="BF"/>
          <w:sz w:val="28"/>
          <w:szCs w:val="28"/>
        </w:rPr>
        <w:t xml:space="preserve"> отдела образования по </w:t>
      </w:r>
      <w:r w:rsidRPr="00210D92">
        <w:rPr>
          <w:b/>
          <w:color w:val="2E74B5" w:themeColor="accent5" w:themeShade="BF"/>
          <w:spacing w:val="2"/>
          <w:sz w:val="28"/>
          <w:szCs w:val="28"/>
          <w:lang w:val="kk-KZ"/>
        </w:rPr>
        <w:t>Целиноградскому рай</w:t>
      </w:r>
      <w:proofErr w:type="spellStart"/>
      <w:r w:rsidRPr="00210D92">
        <w:rPr>
          <w:b/>
          <w:color w:val="2E74B5" w:themeColor="accent5" w:themeShade="BF"/>
          <w:spacing w:val="2"/>
          <w:sz w:val="28"/>
          <w:szCs w:val="28"/>
        </w:rPr>
        <w:t>ону</w:t>
      </w:r>
      <w:proofErr w:type="spellEnd"/>
      <w:r w:rsidRPr="00210D92">
        <w:rPr>
          <w:b/>
          <w:color w:val="2E74B5" w:themeColor="accent5" w:themeShade="BF"/>
          <w:spacing w:val="2"/>
          <w:sz w:val="28"/>
          <w:szCs w:val="28"/>
        </w:rPr>
        <w:t xml:space="preserve"> управления образования Акмолинской области»</w:t>
      </w:r>
      <w:r w:rsidRPr="00210D92">
        <w:rPr>
          <w:b/>
          <w:color w:val="2E74B5" w:themeColor="accent5" w:themeShade="BF"/>
          <w:sz w:val="28"/>
          <w:szCs w:val="28"/>
        </w:rPr>
        <w:t>;</w:t>
      </w:r>
    </w:p>
    <w:p w14:paraId="5553B91F" w14:textId="77777777" w:rsidR="004828FE" w:rsidRPr="00210D92"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color w:val="2E74B5" w:themeColor="accent5" w:themeShade="BF"/>
          <w:sz w:val="28"/>
          <w:szCs w:val="28"/>
          <w:lang w:val="kk-KZ"/>
        </w:rPr>
      </w:pPr>
      <w:r>
        <w:rPr>
          <w:color w:val="000000"/>
          <w:sz w:val="28"/>
          <w:szCs w:val="28"/>
          <w:lang w:val="kk-KZ"/>
        </w:rPr>
        <w:t>. Юридический адрес</w:t>
      </w:r>
      <w:r>
        <w:rPr>
          <w:color w:val="2E74B5" w:themeColor="accent5" w:themeShade="BF"/>
          <w:sz w:val="28"/>
          <w:szCs w:val="28"/>
          <w:lang w:val="kk-KZ"/>
        </w:rPr>
        <w:t>: Акмолинская область, Целиноградский район, с.Жанаесиль, ул.Болашақ 8</w:t>
      </w:r>
    </w:p>
    <w:p w14:paraId="07F1C50A" w14:textId="77777777" w:rsidR="004828FE"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Pr="00400A29">
        <w:rPr>
          <w:i/>
          <w:sz w:val="28"/>
          <w:szCs w:val="28"/>
          <w:lang w:val="kk-KZ"/>
        </w:rPr>
        <w:t>2) Информация о государственных услугах:</w:t>
      </w:r>
    </w:p>
    <w:p w14:paraId="6120BDE3" w14:textId="2CE57DB1" w:rsidR="004828FE"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r>
      <w:r>
        <w:rPr>
          <w:b/>
          <w:color w:val="2E74B5" w:themeColor="accent5" w:themeShade="BF"/>
          <w:sz w:val="28"/>
          <w:szCs w:val="28"/>
        </w:rPr>
        <w:t>Общеобразовательной школой села Жанаесиль</w:t>
      </w:r>
      <w:r w:rsidRPr="00210D92">
        <w:rPr>
          <w:b/>
          <w:color w:val="2E74B5" w:themeColor="accent5" w:themeShade="BF"/>
          <w:sz w:val="28"/>
          <w:szCs w:val="28"/>
        </w:rPr>
        <w:t xml:space="preserve"> </w:t>
      </w:r>
      <w:r>
        <w:rPr>
          <w:sz w:val="28"/>
          <w:szCs w:val="28"/>
          <w:lang w:val="kk-KZ"/>
        </w:rPr>
        <w:t xml:space="preserve">оказывается </w:t>
      </w:r>
      <w:r>
        <w:rPr>
          <w:sz w:val="28"/>
          <w:szCs w:val="28"/>
          <w:lang w:val="kk-KZ"/>
        </w:rPr>
        <w:t xml:space="preserve">5 </w:t>
      </w:r>
      <w:r>
        <w:rPr>
          <w:sz w:val="28"/>
          <w:szCs w:val="28"/>
          <w:lang w:val="kk-KZ"/>
        </w:rPr>
        <w:t>государственные услуги.</w:t>
      </w:r>
    </w:p>
    <w:p w14:paraId="4021A294" w14:textId="57F70642" w:rsidR="004828FE" w:rsidRPr="004F1356"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Pr>
          <w:b/>
          <w:sz w:val="28"/>
          <w:szCs w:val="28"/>
          <w:lang w:val="kk-KZ"/>
        </w:rPr>
        <w:t>За 202</w:t>
      </w:r>
      <w:r>
        <w:rPr>
          <w:b/>
          <w:sz w:val="28"/>
          <w:szCs w:val="28"/>
          <w:lang w:val="kk-KZ"/>
        </w:rPr>
        <w:t xml:space="preserve">4 </w:t>
      </w:r>
      <w:r w:rsidRPr="00A80F0A">
        <w:rPr>
          <w:sz w:val="28"/>
          <w:szCs w:val="28"/>
          <w:lang w:val="kk-KZ"/>
        </w:rPr>
        <w:t xml:space="preserve"> год</w:t>
      </w:r>
      <w:r>
        <w:rPr>
          <w:b/>
          <w:sz w:val="28"/>
          <w:szCs w:val="28"/>
          <w:lang w:val="kk-KZ"/>
        </w:rPr>
        <w:t xml:space="preserve"> </w:t>
      </w:r>
      <w:r>
        <w:rPr>
          <w:sz w:val="28"/>
          <w:szCs w:val="28"/>
          <w:lang w:val="kk-KZ"/>
        </w:rPr>
        <w:t xml:space="preserve">было  </w:t>
      </w:r>
      <w:r w:rsidRPr="004F1356">
        <w:rPr>
          <w:sz w:val="28"/>
          <w:szCs w:val="28"/>
          <w:lang w:val="kk-KZ"/>
        </w:rPr>
        <w:t xml:space="preserve"> оказано </w:t>
      </w:r>
      <w:r>
        <w:rPr>
          <w:color w:val="FF0000"/>
          <w:sz w:val="28"/>
          <w:szCs w:val="28"/>
          <w:lang w:val="kk-KZ"/>
        </w:rPr>
        <w:t>211</w:t>
      </w:r>
      <w:r w:rsidRPr="00080DBB">
        <w:rPr>
          <w:color w:val="FF0000"/>
          <w:sz w:val="28"/>
          <w:szCs w:val="28"/>
          <w:lang w:val="kk-KZ"/>
        </w:rPr>
        <w:t xml:space="preserve"> </w:t>
      </w:r>
      <w:r w:rsidRPr="004F1356">
        <w:rPr>
          <w:sz w:val="28"/>
          <w:szCs w:val="28"/>
          <w:lang w:val="kk-KZ"/>
        </w:rPr>
        <w:t>услуг</w:t>
      </w:r>
      <w:r>
        <w:rPr>
          <w:sz w:val="28"/>
          <w:szCs w:val="28"/>
          <w:lang w:val="kk-KZ"/>
        </w:rPr>
        <w:t>:</w:t>
      </w:r>
    </w:p>
    <w:p w14:paraId="6566DDEE" w14:textId="7B5E6237" w:rsidR="004828FE" w:rsidRPr="004F1356"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w:t>
      </w:r>
      <w:r>
        <w:rPr>
          <w:sz w:val="28"/>
          <w:szCs w:val="28"/>
          <w:lang w:val="kk-KZ"/>
        </w:rPr>
        <w:t xml:space="preserve"> через «</w:t>
      </w:r>
      <w:r>
        <w:rPr>
          <w:sz w:val="28"/>
          <w:szCs w:val="28"/>
        </w:rPr>
        <w:t>Портал</w:t>
      </w:r>
      <w:r>
        <w:rPr>
          <w:sz w:val="28"/>
          <w:szCs w:val="28"/>
          <w:lang w:val="kk-KZ"/>
        </w:rPr>
        <w:t xml:space="preserve"> электронного правительства</w:t>
      </w:r>
      <w:r w:rsidRPr="004F1356">
        <w:rPr>
          <w:sz w:val="28"/>
          <w:szCs w:val="28"/>
          <w:lang w:val="kk-KZ"/>
        </w:rPr>
        <w:t>» -</w:t>
      </w:r>
      <w:r>
        <w:rPr>
          <w:sz w:val="28"/>
          <w:szCs w:val="28"/>
          <w:lang w:val="kk-KZ"/>
        </w:rPr>
        <w:t xml:space="preserve"> </w:t>
      </w:r>
      <w:r>
        <w:rPr>
          <w:color w:val="FF0000"/>
          <w:sz w:val="28"/>
          <w:szCs w:val="28"/>
        </w:rPr>
        <w:t xml:space="preserve">50 </w:t>
      </w:r>
      <w:r>
        <w:rPr>
          <w:sz w:val="28"/>
          <w:szCs w:val="28"/>
          <w:lang w:val="kk-KZ"/>
        </w:rPr>
        <w:t xml:space="preserve"> </w:t>
      </w:r>
      <w:r w:rsidRPr="004F1356">
        <w:rPr>
          <w:sz w:val="28"/>
          <w:szCs w:val="28"/>
          <w:lang w:val="kk-KZ"/>
        </w:rPr>
        <w:t>услуг;</w:t>
      </w:r>
    </w:p>
    <w:p w14:paraId="365CEF51" w14:textId="3327B056" w:rsidR="004828FE" w:rsidRPr="004F1356"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 государственн</w:t>
      </w:r>
      <w:r>
        <w:rPr>
          <w:sz w:val="28"/>
          <w:szCs w:val="28"/>
          <w:lang w:val="kk-KZ"/>
        </w:rPr>
        <w:t xml:space="preserve">ых услуг в электронном варианте - </w:t>
      </w:r>
      <w:r>
        <w:rPr>
          <w:color w:val="FF0000"/>
          <w:sz w:val="28"/>
          <w:szCs w:val="28"/>
          <w:lang w:val="kk-KZ"/>
        </w:rPr>
        <w:t>50</w:t>
      </w:r>
      <w:r w:rsidRPr="004F1356">
        <w:rPr>
          <w:sz w:val="28"/>
          <w:szCs w:val="28"/>
          <w:lang w:val="kk-KZ"/>
        </w:rPr>
        <w:t>;</w:t>
      </w:r>
    </w:p>
    <w:p w14:paraId="2655D9EF" w14:textId="2967DD82" w:rsidR="004828FE" w:rsidRPr="004F1356"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 государственных услуг в бумажном варианте -</w:t>
      </w:r>
      <w:r>
        <w:rPr>
          <w:sz w:val="28"/>
          <w:szCs w:val="28"/>
          <w:lang w:val="kk-KZ"/>
        </w:rPr>
        <w:t xml:space="preserve"> </w:t>
      </w:r>
      <w:r>
        <w:rPr>
          <w:color w:val="FF0000"/>
          <w:sz w:val="28"/>
          <w:szCs w:val="28"/>
          <w:lang w:val="kk-KZ"/>
        </w:rPr>
        <w:t>211</w:t>
      </w:r>
    </w:p>
    <w:p w14:paraId="469661B1" w14:textId="77777777"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14:paraId="122EA22A" w14:textId="24DE9968" w:rsidR="004828FE" w:rsidRPr="004F1356"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Pr>
          <w:sz w:val="28"/>
          <w:szCs w:val="28"/>
          <w:lang w:val="kk-KZ"/>
        </w:rPr>
        <w:tab/>
      </w:r>
      <w:r w:rsidRPr="00DF0B84">
        <w:rPr>
          <w:b/>
          <w:sz w:val="28"/>
          <w:szCs w:val="28"/>
          <w:lang w:val="kk-KZ"/>
        </w:rPr>
        <w:t xml:space="preserve">В </w:t>
      </w:r>
      <w:r>
        <w:rPr>
          <w:b/>
          <w:sz w:val="28"/>
          <w:szCs w:val="28"/>
          <w:lang w:val="kk-KZ"/>
        </w:rPr>
        <w:t>202</w:t>
      </w:r>
      <w:r>
        <w:rPr>
          <w:b/>
          <w:sz w:val="28"/>
          <w:szCs w:val="28"/>
          <w:lang w:val="kk-KZ"/>
        </w:rPr>
        <w:t>3</w:t>
      </w:r>
      <w:r w:rsidRPr="00A80F0A">
        <w:rPr>
          <w:sz w:val="28"/>
          <w:szCs w:val="28"/>
          <w:lang w:val="kk-KZ"/>
        </w:rPr>
        <w:t xml:space="preserve"> год</w:t>
      </w:r>
      <w:r>
        <w:rPr>
          <w:b/>
          <w:sz w:val="28"/>
          <w:szCs w:val="28"/>
          <w:lang w:val="kk-KZ"/>
        </w:rPr>
        <w:t xml:space="preserve"> </w:t>
      </w:r>
      <w:r>
        <w:rPr>
          <w:sz w:val="28"/>
          <w:szCs w:val="28"/>
          <w:lang w:val="kk-KZ"/>
        </w:rPr>
        <w:t xml:space="preserve">было  </w:t>
      </w:r>
      <w:r w:rsidRPr="004F1356">
        <w:rPr>
          <w:sz w:val="28"/>
          <w:szCs w:val="28"/>
          <w:lang w:val="kk-KZ"/>
        </w:rPr>
        <w:t xml:space="preserve"> оказано </w:t>
      </w:r>
      <w:r>
        <w:rPr>
          <w:sz w:val="28"/>
          <w:szCs w:val="28"/>
          <w:lang w:val="kk-KZ"/>
        </w:rPr>
        <w:t>113</w:t>
      </w:r>
      <w:r w:rsidRPr="00080DBB">
        <w:rPr>
          <w:color w:val="FF0000"/>
          <w:sz w:val="28"/>
          <w:szCs w:val="28"/>
          <w:lang w:val="kk-KZ"/>
        </w:rPr>
        <w:t xml:space="preserve"> </w:t>
      </w:r>
      <w:r w:rsidRPr="004F1356">
        <w:rPr>
          <w:sz w:val="28"/>
          <w:szCs w:val="28"/>
          <w:lang w:val="kk-KZ"/>
        </w:rPr>
        <w:t>услуг</w:t>
      </w:r>
      <w:r>
        <w:rPr>
          <w:sz w:val="28"/>
          <w:szCs w:val="28"/>
          <w:lang w:val="kk-KZ"/>
        </w:rPr>
        <w:t>:</w:t>
      </w:r>
    </w:p>
    <w:p w14:paraId="220FD716" w14:textId="47C16230" w:rsidR="004828FE" w:rsidRPr="00F968DF"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Pr="00F968DF">
        <w:rPr>
          <w:sz w:val="28"/>
          <w:szCs w:val="28"/>
          <w:lang w:val="kk-KZ"/>
        </w:rPr>
        <w:t>оказанных через «</w:t>
      </w:r>
      <w:r w:rsidRPr="00F968DF">
        <w:rPr>
          <w:sz w:val="28"/>
          <w:szCs w:val="28"/>
        </w:rPr>
        <w:t>Портал</w:t>
      </w:r>
      <w:r w:rsidRPr="00F968DF">
        <w:rPr>
          <w:sz w:val="28"/>
          <w:szCs w:val="28"/>
          <w:lang w:val="kk-KZ"/>
        </w:rPr>
        <w:t xml:space="preserve"> электронного правительства» - </w:t>
      </w:r>
      <w:r>
        <w:rPr>
          <w:sz w:val="28"/>
          <w:szCs w:val="28"/>
          <w:lang w:val="kk-KZ"/>
        </w:rPr>
        <w:t>36</w:t>
      </w:r>
      <w:r w:rsidRPr="00F968DF">
        <w:rPr>
          <w:sz w:val="28"/>
          <w:szCs w:val="28"/>
          <w:lang w:val="kk-KZ"/>
        </w:rPr>
        <w:t xml:space="preserve"> услуг;</w:t>
      </w:r>
    </w:p>
    <w:p w14:paraId="54BB38D0" w14:textId="01BB40AF" w:rsidR="004828FE" w:rsidRPr="00F968DF"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F968DF">
        <w:rPr>
          <w:sz w:val="28"/>
          <w:szCs w:val="28"/>
          <w:lang w:val="kk-KZ"/>
        </w:rPr>
        <w:tab/>
        <w:t xml:space="preserve">оказанных государственных услуг в электронном варианте - </w:t>
      </w:r>
      <w:r>
        <w:rPr>
          <w:sz w:val="28"/>
          <w:szCs w:val="28"/>
          <w:lang w:val="kk-KZ"/>
        </w:rPr>
        <w:t>36</w:t>
      </w:r>
      <w:r w:rsidRPr="00F968DF">
        <w:rPr>
          <w:sz w:val="28"/>
          <w:szCs w:val="28"/>
          <w:lang w:val="kk-KZ"/>
        </w:rPr>
        <w:t>;</w:t>
      </w:r>
    </w:p>
    <w:p w14:paraId="2D7F6AE4" w14:textId="729FA053"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r w:rsidRPr="00F968DF">
        <w:rPr>
          <w:sz w:val="28"/>
          <w:szCs w:val="28"/>
          <w:lang w:val="kk-KZ"/>
        </w:rPr>
        <w:tab/>
        <w:t xml:space="preserve">оказанных государственных услуг в бумажном варианте - </w:t>
      </w:r>
      <w:r>
        <w:rPr>
          <w:sz w:val="28"/>
          <w:szCs w:val="28"/>
          <w:lang w:val="kk-KZ"/>
        </w:rPr>
        <w:t>109</w:t>
      </w:r>
      <w:r w:rsidRPr="00F968DF">
        <w:rPr>
          <w:sz w:val="28"/>
          <w:szCs w:val="28"/>
          <w:lang w:val="kk-KZ"/>
        </w:rPr>
        <w:t>.</w:t>
      </w:r>
    </w:p>
    <w:p w14:paraId="54027518" w14:textId="77777777"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p>
    <w:p w14:paraId="749B2C7F" w14:textId="77777777"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both"/>
        <w:rPr>
          <w:sz w:val="28"/>
          <w:szCs w:val="28"/>
          <w:lang w:val="kk-KZ"/>
        </w:rPr>
      </w:pPr>
    </w:p>
    <w:p w14:paraId="2427FE6E" w14:textId="17E9AD49" w:rsidR="004828FE" w:rsidRPr="00F968DF"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contextualSpacing/>
        <w:jc w:val="center"/>
        <w:rPr>
          <w:sz w:val="28"/>
          <w:szCs w:val="28"/>
          <w:lang w:val="kk-KZ"/>
        </w:rPr>
      </w:pPr>
      <w:r>
        <w:rPr>
          <w:noProof/>
          <w14:ligatures w14:val="standardContextual"/>
        </w:rPr>
        <w:drawing>
          <wp:inline distT="0" distB="0" distL="0" distR="0" wp14:anchorId="7AA9944B" wp14:editId="3D4E5898">
            <wp:extent cx="5676900" cy="3390900"/>
            <wp:effectExtent l="0" t="0" r="0" b="0"/>
            <wp:docPr id="263309238" name="Диаграмма 1">
              <a:extLst xmlns:a="http://schemas.openxmlformats.org/drawingml/2006/main">
                <a:ext uri="{FF2B5EF4-FFF2-40B4-BE49-F238E27FC236}">
                  <a16:creationId xmlns:a16="http://schemas.microsoft.com/office/drawing/2014/main" id="{37112BB3-E839-0CC1-8CF0-21C095CD7D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5B6F35" w14:textId="34322CDB" w:rsidR="004828FE"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center"/>
        <w:rPr>
          <w:sz w:val="28"/>
          <w:szCs w:val="28"/>
          <w:lang w:val="kk-KZ"/>
        </w:rPr>
      </w:pPr>
      <w:r>
        <w:rPr>
          <w:noProof/>
        </w:rPr>
        <w:lastRenderedPageBreak/>
        <w:drawing>
          <wp:inline distT="0" distB="0" distL="0" distR="0" wp14:anchorId="5D806930" wp14:editId="03EFA9F3">
            <wp:extent cx="5810250" cy="3252788"/>
            <wp:effectExtent l="0" t="0" r="0" b="5080"/>
            <wp:docPr id="736026087" name="Диаграмма 1">
              <a:extLst xmlns:a="http://schemas.openxmlformats.org/drawingml/2006/main">
                <a:ext uri="{FF2B5EF4-FFF2-40B4-BE49-F238E27FC236}">
                  <a16:creationId xmlns:a16="http://schemas.microsoft.com/office/drawing/2014/main" id="{C6F55F6C-B170-B625-6158-139A68D0A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C61C86" w14:textId="77777777" w:rsidR="004828FE"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14:paraId="3E40F31B" w14:textId="77777777" w:rsidR="004828FE" w:rsidRPr="00210D92"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14:paraId="5CBB3603" w14:textId="2AF4762B" w:rsidR="004828FE" w:rsidRPr="00600DFF"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center"/>
        <w:rPr>
          <w:color w:val="FF0000"/>
          <w:sz w:val="28"/>
          <w:szCs w:val="28"/>
          <w:shd w:val="clear" w:color="auto" w:fill="FFFFFF"/>
          <w:lang w:val="kk-KZ"/>
        </w:rPr>
      </w:pPr>
    </w:p>
    <w:p w14:paraId="1513FDD0" w14:textId="77777777" w:rsidR="004828FE" w:rsidRDefault="004828FE" w:rsidP="004828FE">
      <w:pPr>
        <w:pStyle w:val="a3"/>
        <w:spacing w:after="0" w:line="240" w:lineRule="auto"/>
        <w:jc w:val="center"/>
        <w:rPr>
          <w:rFonts w:ascii="Times New Roman" w:hAnsi="Times New Roman" w:cs="Times New Roman"/>
          <w:b/>
          <w:bCs/>
          <w:sz w:val="24"/>
          <w:szCs w:val="24"/>
          <w:lang w:val="kk-KZ"/>
        </w:rPr>
      </w:pPr>
    </w:p>
    <w:p w14:paraId="3AFCDD8B" w14:textId="77777777" w:rsidR="004828FE" w:rsidRPr="00166C64" w:rsidRDefault="004828FE" w:rsidP="004828F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 xml:space="preserve">3) </w:t>
      </w:r>
      <w:r w:rsidRPr="00DA5948">
        <w:rPr>
          <w:i/>
          <w:sz w:val="28"/>
          <w:szCs w:val="28"/>
          <w:lang w:val="kk-KZ"/>
        </w:rPr>
        <w:t>Информация о наиболее востребованных государственных услугах:</w:t>
      </w:r>
      <w:r>
        <w:rPr>
          <w:b/>
          <w:sz w:val="28"/>
          <w:szCs w:val="28"/>
          <w:lang w:val="kk-KZ"/>
        </w:rPr>
        <w:t xml:space="preserve"> </w:t>
      </w:r>
      <w:r w:rsidRPr="00745F3C">
        <w:rPr>
          <w:sz w:val="28"/>
          <w:szCs w:val="28"/>
          <w:lang w:val="kk-KZ"/>
        </w:rPr>
        <w:t>Наиболее востребованные государственные  услуги в сфере образования</w:t>
      </w:r>
      <w:r>
        <w:rPr>
          <w:sz w:val="28"/>
          <w:szCs w:val="28"/>
          <w:lang w:val="kk-KZ"/>
        </w:rPr>
        <w:t>:</w:t>
      </w:r>
    </w:p>
    <w:p w14:paraId="11CBF431" w14:textId="5EFCC675" w:rsidR="004828FE" w:rsidRPr="00371F85"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sz w:val="28"/>
          <w:szCs w:val="28"/>
          <w:lang w:val="kk-KZ"/>
        </w:rPr>
      </w:pPr>
      <w:r>
        <w:rPr>
          <w:color w:val="000000" w:themeColor="text1"/>
          <w:sz w:val="28"/>
          <w:szCs w:val="28"/>
          <w:lang w:val="kk-KZ"/>
        </w:rPr>
        <w:tab/>
      </w:r>
      <w:r w:rsidRPr="00166C64">
        <w:rPr>
          <w:i/>
          <w:sz w:val="28"/>
          <w:szCs w:val="28"/>
          <w:lang w:val="kk-KZ"/>
        </w:rPr>
        <w:t>«</w:t>
      </w:r>
      <w:r w:rsidRPr="00166C64">
        <w:rPr>
          <w:i/>
          <w:color w:val="000000"/>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166C64">
        <w:rPr>
          <w:i/>
          <w:color w:val="000000"/>
          <w:sz w:val="28"/>
          <w:szCs w:val="28"/>
          <w:lang w:val="kk-KZ"/>
        </w:rPr>
        <w:t>»</w:t>
      </w:r>
      <w:r>
        <w:rPr>
          <w:i/>
          <w:color w:val="000000"/>
          <w:sz w:val="28"/>
          <w:szCs w:val="28"/>
          <w:lang w:val="kk-KZ"/>
        </w:rPr>
        <w:t xml:space="preserve"> </w:t>
      </w:r>
      <w:r w:rsidRPr="00371F85">
        <w:rPr>
          <w:i/>
          <w:sz w:val="28"/>
          <w:szCs w:val="28"/>
          <w:lang w:val="kk-KZ"/>
        </w:rPr>
        <w:t xml:space="preserve">- </w:t>
      </w:r>
      <w:r>
        <w:rPr>
          <w:i/>
          <w:sz w:val="28"/>
          <w:szCs w:val="28"/>
          <w:lang w:val="kk-KZ"/>
        </w:rPr>
        <w:t>41</w:t>
      </w:r>
    </w:p>
    <w:p w14:paraId="5863B558" w14:textId="77777777" w:rsidR="004828FE" w:rsidRPr="00F968DF"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color w:val="FF0000"/>
          <w:sz w:val="28"/>
          <w:szCs w:val="28"/>
          <w:lang w:val="kk-KZ"/>
        </w:rPr>
      </w:pPr>
      <w:r>
        <w:rPr>
          <w:i/>
          <w:color w:val="000000"/>
          <w:sz w:val="28"/>
          <w:szCs w:val="28"/>
          <w:lang w:val="kk-KZ"/>
        </w:rPr>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w:t>
      </w:r>
      <w:r w:rsidRPr="00371F85">
        <w:rPr>
          <w:i/>
          <w:sz w:val="28"/>
          <w:szCs w:val="28"/>
          <w:lang w:val="kk-KZ"/>
        </w:rPr>
        <w:t>- 3</w:t>
      </w:r>
    </w:p>
    <w:p w14:paraId="0430DDFE" w14:textId="793697E1" w:rsidR="004828FE" w:rsidRPr="00F968DF"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color w:val="FF0000"/>
          <w:sz w:val="28"/>
          <w:szCs w:val="28"/>
          <w:lang w:val="kk-KZ"/>
        </w:rPr>
      </w:pPr>
      <w:r>
        <w:rPr>
          <w:i/>
          <w:color w:val="000000"/>
          <w:sz w:val="28"/>
          <w:szCs w:val="28"/>
          <w:lang w:val="kk-KZ"/>
        </w:rPr>
        <w:t xml:space="preserve">     </w:t>
      </w:r>
      <w:r w:rsidRPr="00166C64">
        <w:rPr>
          <w:i/>
          <w:sz w:val="28"/>
          <w:szCs w:val="28"/>
          <w:lang w:val="kk-KZ"/>
        </w:rPr>
        <w:t xml:space="preserve"> «</w:t>
      </w:r>
      <w:r w:rsidRPr="00166C64">
        <w:rPr>
          <w:i/>
          <w:color w:val="000000"/>
          <w:sz w:val="28"/>
          <w:szCs w:val="28"/>
        </w:rPr>
        <w:t>Прием документов для перевода детей между организациями начального, основного среднего, общего среднего образования</w:t>
      </w:r>
      <w:r w:rsidRPr="00166C64">
        <w:rPr>
          <w:i/>
          <w:color w:val="000000"/>
          <w:sz w:val="28"/>
          <w:szCs w:val="28"/>
          <w:lang w:val="kk-KZ"/>
        </w:rPr>
        <w:t>»</w:t>
      </w:r>
      <w:r>
        <w:rPr>
          <w:i/>
          <w:color w:val="000000"/>
          <w:sz w:val="28"/>
          <w:szCs w:val="28"/>
          <w:lang w:val="kk-KZ"/>
        </w:rPr>
        <w:t xml:space="preserve"> - </w:t>
      </w:r>
      <w:r>
        <w:rPr>
          <w:i/>
          <w:color w:val="000000"/>
          <w:sz w:val="28"/>
          <w:szCs w:val="28"/>
          <w:lang w:val="kk-KZ"/>
        </w:rPr>
        <w:t>33</w:t>
      </w:r>
    </w:p>
    <w:p w14:paraId="61C117C3" w14:textId="0A69335F"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Pr>
          <w:i/>
          <w:color w:val="000000"/>
          <w:sz w:val="28"/>
          <w:szCs w:val="28"/>
          <w:lang w:val="kk-KZ"/>
        </w:rPr>
        <w:t xml:space="preserve">         «Выдача дубликатов документов об основном среднем, общем среднем образовании» - </w:t>
      </w:r>
      <w:r>
        <w:rPr>
          <w:i/>
          <w:color w:val="000000"/>
          <w:sz w:val="28"/>
          <w:szCs w:val="28"/>
          <w:lang w:val="kk-KZ"/>
        </w:rPr>
        <w:t>2</w:t>
      </w:r>
    </w:p>
    <w:p w14:paraId="57623D55" w14:textId="0277E5C4" w:rsidR="004828FE" w:rsidRPr="00210D92"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sz w:val="28"/>
          <w:szCs w:val="28"/>
          <w:lang w:val="kk-KZ"/>
        </w:rPr>
        <w:t xml:space="preserve">         « Прием документов для прохождения аттестации педагогов - 3</w:t>
      </w:r>
    </w:p>
    <w:p w14:paraId="47B98069" w14:textId="77777777" w:rsidR="004828FE" w:rsidRDefault="004828FE" w:rsidP="004828FE">
      <w:pPr>
        <w:pStyle w:val="msonormalcxspmiddlecxspmiddle"/>
        <w:pBdr>
          <w:bottom w:val="single" w:sz="4" w:space="31" w:color="FFFFFF"/>
        </w:pBdr>
        <w:shd w:val="clear" w:color="auto" w:fill="FFFFFF" w:themeFill="background1"/>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sidRPr="00166C64">
        <w:rPr>
          <w:i/>
          <w:color w:val="000000"/>
          <w:sz w:val="28"/>
          <w:szCs w:val="28"/>
          <w:lang w:val="kk-KZ"/>
        </w:rPr>
        <w:tab/>
      </w:r>
      <w:r>
        <w:rPr>
          <w:i/>
          <w:color w:val="000000"/>
          <w:sz w:val="28"/>
          <w:szCs w:val="28"/>
          <w:lang w:val="kk-KZ"/>
        </w:rPr>
        <w:t xml:space="preserve">         </w:t>
      </w:r>
    </w:p>
    <w:p w14:paraId="32801D8D" w14:textId="77777777" w:rsidR="004828FE" w:rsidRPr="00166C64" w:rsidRDefault="004828FE" w:rsidP="004828F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p>
    <w:p w14:paraId="77FA8927"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 Работа с услу</w:t>
      </w:r>
      <w:r w:rsidRPr="00ED78C0">
        <w:rPr>
          <w:b/>
          <w:color w:val="000000" w:themeColor="text1"/>
          <w:sz w:val="28"/>
          <w:szCs w:val="28"/>
          <w:lang w:val="kk-KZ"/>
        </w:rPr>
        <w:t>гополучателями:</w:t>
      </w:r>
      <w:r w:rsidRPr="00ED78C0">
        <w:rPr>
          <w:color w:val="000000" w:themeColor="text1"/>
          <w:sz w:val="28"/>
          <w:szCs w:val="28"/>
          <w:lang w:val="kk-KZ"/>
        </w:rPr>
        <w:t xml:space="preserve">  </w:t>
      </w:r>
    </w:p>
    <w:p w14:paraId="616CA2B0"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r>
        <w:rPr>
          <w:i/>
          <w:color w:val="000000" w:themeColor="text1"/>
          <w:sz w:val="28"/>
          <w:szCs w:val="28"/>
          <w:lang w:val="kk-KZ"/>
        </w:rPr>
        <w:t xml:space="preserve"> </w:t>
      </w:r>
    </w:p>
    <w:p w14:paraId="1FAA2E27" w14:textId="4C621223" w:rsidR="004828FE" w:rsidRPr="00A46068"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 xml:space="preserve">          </w:t>
      </w:r>
      <w:r>
        <w:rPr>
          <w:color w:val="000000" w:themeColor="text1"/>
          <w:sz w:val="28"/>
          <w:szCs w:val="28"/>
          <w:lang w:val="kk-KZ"/>
        </w:rPr>
        <w:t xml:space="preserve">Вся необходимая </w:t>
      </w:r>
      <w:r w:rsidRPr="00ED78C0">
        <w:rPr>
          <w:color w:val="000000" w:themeColor="text1"/>
          <w:sz w:val="28"/>
          <w:szCs w:val="28"/>
        </w:rPr>
        <w:t>и</w:t>
      </w:r>
      <w:r>
        <w:rPr>
          <w:color w:val="000000" w:themeColor="text1"/>
          <w:sz w:val="28"/>
          <w:szCs w:val="28"/>
        </w:rPr>
        <w:t xml:space="preserve">нформация для </w:t>
      </w:r>
      <w:r>
        <w:rPr>
          <w:color w:val="000000" w:themeColor="text1"/>
          <w:sz w:val="28"/>
          <w:szCs w:val="28"/>
        </w:rPr>
        <w:t>услуг получателей</w:t>
      </w:r>
      <w:r>
        <w:rPr>
          <w:color w:val="000000" w:themeColor="text1"/>
          <w:sz w:val="28"/>
          <w:szCs w:val="28"/>
          <w:lang w:val="kk-KZ"/>
        </w:rPr>
        <w:t xml:space="preserve"> размещенна на </w:t>
      </w:r>
      <w:r w:rsidRPr="00ED78C0">
        <w:rPr>
          <w:color w:val="000000" w:themeColor="text1"/>
          <w:sz w:val="28"/>
          <w:szCs w:val="28"/>
        </w:rPr>
        <w:t xml:space="preserve">официальном </w:t>
      </w:r>
      <w:r>
        <w:rPr>
          <w:color w:val="000000" w:themeColor="text1"/>
          <w:sz w:val="28"/>
          <w:szCs w:val="28"/>
          <w:lang w:val="kk-KZ"/>
        </w:rPr>
        <w:t>интернет ресурсе</w:t>
      </w:r>
      <w:r>
        <w:rPr>
          <w:b/>
          <w:color w:val="2E74B5" w:themeColor="accent5" w:themeShade="BF"/>
          <w:sz w:val="28"/>
          <w:szCs w:val="28"/>
        </w:rPr>
        <w:t xml:space="preserve"> общеобразовательной  школы села </w:t>
      </w:r>
      <w:r>
        <w:rPr>
          <w:b/>
          <w:color w:val="2E74B5" w:themeColor="accent5" w:themeShade="BF"/>
          <w:sz w:val="28"/>
          <w:szCs w:val="28"/>
          <w:lang w:val="kk-KZ"/>
        </w:rPr>
        <w:t>Жанаесиль</w:t>
      </w:r>
      <w:r>
        <w:rPr>
          <w:color w:val="2E74B5" w:themeColor="accent5" w:themeShade="BF"/>
          <w:sz w:val="28"/>
          <w:szCs w:val="28"/>
          <w:lang w:val="kk-KZ"/>
        </w:rPr>
        <w:t xml:space="preserve"> (</w:t>
      </w:r>
      <w:r w:rsidRPr="00014418">
        <w:rPr>
          <w:color w:val="00B0F0"/>
          <w:sz w:val="28"/>
          <w:szCs w:val="28"/>
          <w:lang w:val="kk-KZ"/>
        </w:rPr>
        <w:t>sh-</w:t>
      </w:r>
      <w:r w:rsidRPr="00014418">
        <w:rPr>
          <w:color w:val="00B0F0"/>
          <w:sz w:val="28"/>
          <w:szCs w:val="28"/>
          <w:lang w:val="kk-KZ"/>
        </w:rPr>
        <w:lastRenderedPageBreak/>
        <w:t>janaesil-celinograd-akmol.edu.kz</w:t>
      </w:r>
      <w:r w:rsidRPr="00014418">
        <w:rPr>
          <w:rFonts w:ascii="Cambria" w:hAnsi="Cambria" w:cs="Noto Serif"/>
          <w:color w:val="00B0F0"/>
          <w:sz w:val="28"/>
          <w:szCs w:val="28"/>
          <w:lang w:val="kk-KZ"/>
        </w:rPr>
        <w:t>.)</w:t>
      </w:r>
      <w:r>
        <w:rPr>
          <w:rFonts w:ascii="Cambria" w:hAnsi="Cambria" w:cs="Noto Serif"/>
          <w:color w:val="00B0F0"/>
          <w:sz w:val="28"/>
          <w:szCs w:val="28"/>
          <w:lang w:val="kk-KZ"/>
        </w:rPr>
        <w:t xml:space="preserve"> </w:t>
      </w:r>
      <w:r w:rsidRPr="00EB3752">
        <w:rPr>
          <w:sz w:val="28"/>
          <w:szCs w:val="28"/>
          <w:lang w:val="kk-KZ"/>
        </w:rPr>
        <w:t>в</w:t>
      </w:r>
      <w:r>
        <w:rPr>
          <w:color w:val="000000" w:themeColor="text1"/>
          <w:sz w:val="28"/>
          <w:szCs w:val="28"/>
          <w:lang w:val="kk-KZ"/>
        </w:rPr>
        <w:t xml:space="preserve"> </w:t>
      </w:r>
      <w:r w:rsidRPr="00ED78C0">
        <w:rPr>
          <w:color w:val="000000" w:themeColor="text1"/>
          <w:sz w:val="28"/>
          <w:szCs w:val="28"/>
        </w:rPr>
        <w:t>раздел</w:t>
      </w:r>
      <w:r>
        <w:rPr>
          <w:color w:val="000000" w:themeColor="text1"/>
          <w:sz w:val="28"/>
          <w:szCs w:val="28"/>
          <w:lang w:val="kk-KZ"/>
        </w:rPr>
        <w:t>е</w:t>
      </w:r>
      <w:r>
        <w:rPr>
          <w:color w:val="000000" w:themeColor="text1"/>
          <w:sz w:val="28"/>
          <w:szCs w:val="28"/>
        </w:rPr>
        <w:t xml:space="preserve"> «Государственные услуги»</w:t>
      </w:r>
      <w:r w:rsidRPr="00ED78C0">
        <w:rPr>
          <w:color w:val="000000" w:themeColor="text1"/>
          <w:sz w:val="28"/>
          <w:szCs w:val="28"/>
        </w:rPr>
        <w:t xml:space="preserve"> размещены стандарты и </w:t>
      </w:r>
      <w:r w:rsidRPr="00ED78C0">
        <w:rPr>
          <w:color w:val="000000" w:themeColor="text1"/>
          <w:sz w:val="28"/>
          <w:szCs w:val="28"/>
          <w:lang w:val="kk-KZ"/>
        </w:rPr>
        <w:t xml:space="preserve">правила оказания </w:t>
      </w:r>
      <w:r w:rsidRPr="00ED78C0">
        <w:rPr>
          <w:color w:val="000000" w:themeColor="text1"/>
          <w:sz w:val="28"/>
          <w:szCs w:val="28"/>
        </w:rPr>
        <w:t>государственных услуг</w:t>
      </w:r>
      <w:r>
        <w:rPr>
          <w:color w:val="000000" w:themeColor="text1"/>
          <w:sz w:val="28"/>
          <w:szCs w:val="28"/>
          <w:lang w:val="kk-KZ"/>
        </w:rPr>
        <w:t>.</w:t>
      </w:r>
      <w:r>
        <w:rPr>
          <w:color w:val="000000" w:themeColor="text1"/>
          <w:sz w:val="28"/>
          <w:szCs w:val="28"/>
        </w:rPr>
        <w:t xml:space="preserve"> Также в школе   на информационном стенде</w:t>
      </w:r>
      <w:r w:rsidRPr="00ED78C0">
        <w:rPr>
          <w:color w:val="000000" w:themeColor="text1"/>
          <w:sz w:val="28"/>
          <w:szCs w:val="28"/>
        </w:rPr>
        <w:t xml:space="preserve"> размещены стандарты и </w:t>
      </w:r>
      <w:r w:rsidRPr="00ED78C0">
        <w:rPr>
          <w:color w:val="000000" w:themeColor="text1"/>
          <w:sz w:val="28"/>
          <w:szCs w:val="28"/>
          <w:lang w:val="kk-KZ"/>
        </w:rPr>
        <w:t>правила</w:t>
      </w:r>
      <w:r w:rsidRPr="00ED78C0">
        <w:rPr>
          <w:color w:val="000000" w:themeColor="text1"/>
          <w:sz w:val="28"/>
          <w:szCs w:val="28"/>
        </w:rPr>
        <w:t xml:space="preserve"> государственных услуг. </w:t>
      </w:r>
      <w:r>
        <w:rPr>
          <w:sz w:val="28"/>
          <w:szCs w:val="28"/>
          <w:lang w:val="kk-KZ"/>
        </w:rPr>
        <w:t xml:space="preserve">Функционирует уголок </w:t>
      </w:r>
      <w:r w:rsidRPr="00ED78C0">
        <w:rPr>
          <w:sz w:val="28"/>
          <w:szCs w:val="28"/>
          <w:lang w:val="kk-KZ"/>
        </w:rPr>
        <w:t xml:space="preserve"> самообслуживания.</w:t>
      </w:r>
      <w:r w:rsidRPr="00EF32C1">
        <w:rPr>
          <w:color w:val="000000" w:themeColor="text1"/>
          <w:sz w:val="28"/>
          <w:szCs w:val="28"/>
        </w:rPr>
        <w:t xml:space="preserve"> </w:t>
      </w:r>
    </w:p>
    <w:p w14:paraId="5EB95D71"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rPr>
      </w:pPr>
    </w:p>
    <w:p w14:paraId="084298A3"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rPr>
      </w:pPr>
    </w:p>
    <w:p w14:paraId="7DE65DDB"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noProof/>
          <w:lang w:val="kk-KZ"/>
        </w:rPr>
        <w:t xml:space="preserve">   </w:t>
      </w:r>
      <w:r>
        <w:rPr>
          <w:noProof/>
        </w:rPr>
        <w:drawing>
          <wp:inline distT="0" distB="0" distL="0" distR="0" wp14:anchorId="152229EE" wp14:editId="5AAF5A63">
            <wp:extent cx="2914650" cy="2237740"/>
            <wp:effectExtent l="0" t="0" r="0" b="0"/>
            <wp:docPr id="1544087090" name="Рисунок 154408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488" cy="2257577"/>
                    </a:xfrm>
                    <a:prstGeom prst="rect">
                      <a:avLst/>
                    </a:prstGeom>
                    <a:noFill/>
                    <a:ln>
                      <a:noFill/>
                    </a:ln>
                  </pic:spPr>
                </pic:pic>
              </a:graphicData>
            </a:graphic>
          </wp:inline>
        </w:drawing>
      </w:r>
      <w:r>
        <w:rPr>
          <w:noProof/>
          <w:lang w:val="kk-KZ"/>
        </w:rPr>
        <w:t xml:space="preserve">                </w:t>
      </w:r>
      <w:r>
        <w:rPr>
          <w:noProof/>
        </w:rPr>
        <w:drawing>
          <wp:inline distT="0" distB="0" distL="0" distR="0" wp14:anchorId="142B7A62" wp14:editId="6302C316">
            <wp:extent cx="2772383" cy="2149183"/>
            <wp:effectExtent l="0" t="0" r="9525" b="3810"/>
            <wp:docPr id="14573544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78" r="22708"/>
                    <a:stretch/>
                  </pic:blipFill>
                  <pic:spPr bwMode="auto">
                    <a:xfrm>
                      <a:off x="0" y="0"/>
                      <a:ext cx="2788957" cy="2162031"/>
                    </a:xfrm>
                    <a:prstGeom prst="rect">
                      <a:avLst/>
                    </a:prstGeom>
                    <a:noFill/>
                    <a:ln>
                      <a:noFill/>
                    </a:ln>
                    <a:extLst>
                      <a:ext uri="{53640926-AAD7-44D8-BBD7-CCE9431645EC}">
                        <a14:shadowObscured xmlns:a14="http://schemas.microsoft.com/office/drawing/2010/main"/>
                      </a:ext>
                    </a:extLst>
                  </pic:spPr>
                </pic:pic>
              </a:graphicData>
            </a:graphic>
          </wp:inline>
        </w:drawing>
      </w:r>
    </w:p>
    <w:p w14:paraId="09ABA70E"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19346761" w14:textId="77777777" w:rsidR="004828FE" w:rsidRPr="000F33F8"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14:paraId="0A6EBCEC"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t xml:space="preserve">В настоящее время публичное обсуждение проектов подзаконного правовых актов осуществляется на интернет портале открытых нормативно правовых актов. </w:t>
      </w:r>
    </w:p>
    <w:p w14:paraId="5552648D" w14:textId="77777777" w:rsidR="004828FE" w:rsidRPr="000F33F8"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54E8659D" w14:textId="6EDF6FA2" w:rsidR="004828FE" w:rsidRPr="00024DCE" w:rsidRDefault="004828FE" w:rsidP="004828F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Pr="00024DCE">
        <w:rPr>
          <w:rFonts w:ascii="Times New Roman" w:hAnsi="Times New Roman" w:cs="Times New Roman"/>
          <w:color w:val="000000" w:themeColor="text1"/>
          <w:sz w:val="28"/>
          <w:szCs w:val="28"/>
          <w:lang w:val="kk-KZ"/>
        </w:rPr>
        <w:t xml:space="preserve"> </w:t>
      </w:r>
      <w:r w:rsidRPr="00024DCE">
        <w:rPr>
          <w:rFonts w:ascii="Times New Roman" w:hAnsi="Times New Roman" w:cs="Times New Roman"/>
          <w:color w:val="000000" w:themeColor="text1"/>
          <w:sz w:val="28"/>
          <w:szCs w:val="28"/>
        </w:rPr>
        <w:t>За 202</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w:t>
      </w:r>
      <w:r w:rsidRPr="00210D92">
        <w:rPr>
          <w:rFonts w:ascii="Times New Roman" w:hAnsi="Times New Roman"/>
          <w:b/>
          <w:color w:val="2E74B5" w:themeColor="accent5" w:themeShade="BF"/>
          <w:sz w:val="28"/>
          <w:szCs w:val="28"/>
        </w:rPr>
        <w:t xml:space="preserve"> </w:t>
      </w:r>
      <w:r>
        <w:rPr>
          <w:rFonts w:ascii="Times New Roman" w:hAnsi="Times New Roman"/>
          <w:b/>
          <w:color w:val="2E74B5" w:themeColor="accent5" w:themeShade="BF"/>
          <w:sz w:val="28"/>
          <w:szCs w:val="28"/>
        </w:rPr>
        <w:t xml:space="preserve">общеобразовательной школа села </w:t>
      </w:r>
      <w:r>
        <w:rPr>
          <w:rFonts w:ascii="Times New Roman" w:hAnsi="Times New Roman"/>
          <w:b/>
          <w:color w:val="2E74B5" w:themeColor="accent5" w:themeShade="BF"/>
          <w:sz w:val="28"/>
          <w:szCs w:val="28"/>
          <w:lang w:val="kk-KZ"/>
        </w:rPr>
        <w:t>Жанаесиль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в СМИ и социальных сетях</w:t>
      </w:r>
      <w:r w:rsidRPr="00024DCE">
        <w:rPr>
          <w:rFonts w:ascii="Times New Roman" w:hAnsi="Times New Roman" w:cs="Times New Roman"/>
          <w:color w:val="000000" w:themeColor="text1"/>
          <w:sz w:val="28"/>
          <w:szCs w:val="28"/>
        </w:rPr>
        <w:t xml:space="preserve"> было опубликовано</w:t>
      </w:r>
      <w:r w:rsidRPr="00024DC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rPr>
        <w:t xml:space="preserve"> статья</w:t>
      </w:r>
      <w:r>
        <w:rPr>
          <w:rFonts w:ascii="Times New Roman" w:hAnsi="Times New Roman" w:cs="Times New Roman"/>
          <w:color w:val="000000" w:themeColor="text1"/>
          <w:sz w:val="28"/>
          <w:szCs w:val="28"/>
          <w:lang w:val="kk-KZ"/>
        </w:rPr>
        <w:t>,</w:t>
      </w:r>
      <w:r w:rsidRPr="00024DCE">
        <w:rPr>
          <w:rFonts w:ascii="Times New Roman" w:hAnsi="Times New Roman" w:cs="Times New Roman"/>
          <w:color w:val="000000" w:themeColor="text1"/>
          <w:sz w:val="28"/>
          <w:szCs w:val="28"/>
        </w:rPr>
        <w:t xml:space="preserve"> </w:t>
      </w:r>
      <w:r>
        <w:rPr>
          <w:rFonts w:ascii="Times New Roman" w:hAnsi="Times New Roman" w:cs="Times New Roman"/>
          <w:bCs/>
          <w:sz w:val="28"/>
          <w:szCs w:val="28"/>
          <w:lang w:val="kk-KZ"/>
        </w:rPr>
        <w:t xml:space="preserve">проведен 1 </w:t>
      </w:r>
      <w:r w:rsidRPr="00024DCE">
        <w:rPr>
          <w:rFonts w:ascii="Times New Roman" w:hAnsi="Times New Roman" w:cs="Times New Roman"/>
          <w:bCs/>
          <w:sz w:val="28"/>
          <w:szCs w:val="28"/>
          <w:lang w:val="kk-KZ"/>
        </w:rPr>
        <w:t>круглый</w:t>
      </w:r>
      <w:r>
        <w:rPr>
          <w:rFonts w:ascii="Times New Roman" w:hAnsi="Times New Roman" w:cs="Times New Roman"/>
          <w:bCs/>
          <w:sz w:val="28"/>
          <w:szCs w:val="28"/>
          <w:lang w:val="kk-KZ"/>
        </w:rPr>
        <w:t xml:space="preserve"> стол.</w:t>
      </w:r>
      <w:r w:rsidRPr="00024DCE">
        <w:rPr>
          <w:rFonts w:ascii="Times New Roman" w:hAnsi="Times New Roman" w:cs="Times New Roman"/>
          <w:bCs/>
          <w:sz w:val="28"/>
          <w:szCs w:val="28"/>
          <w:lang w:val="kk-KZ"/>
        </w:rPr>
        <w:t xml:space="preserve"> </w:t>
      </w:r>
      <w:r w:rsidRPr="00024DCE">
        <w:rPr>
          <w:rFonts w:ascii="Times New Roman" w:hAnsi="Times New Roman" w:cs="Times New Roman"/>
          <w:color w:val="000000" w:themeColor="text1"/>
          <w:sz w:val="28"/>
          <w:szCs w:val="28"/>
        </w:rPr>
        <w:t xml:space="preserve">На ежемесячной основе проводится работа по информированию населения о порядке предоставления государственных услуг посредством СМИ, интернет – ресурсов </w:t>
      </w:r>
      <w:proofErr w:type="spellStart"/>
      <w:r w:rsidRPr="00024DCE">
        <w:rPr>
          <w:rFonts w:ascii="Times New Roman" w:hAnsi="Times New Roman" w:cs="Times New Roman"/>
          <w:color w:val="000000" w:themeColor="text1"/>
          <w:sz w:val="28"/>
          <w:szCs w:val="28"/>
        </w:rPr>
        <w:t>услугодателей</w:t>
      </w:r>
      <w:proofErr w:type="spellEnd"/>
      <w:r w:rsidRPr="00024DCE">
        <w:rPr>
          <w:rFonts w:ascii="Times New Roman" w:hAnsi="Times New Roman" w:cs="Times New Roman"/>
          <w:color w:val="000000" w:themeColor="text1"/>
          <w:sz w:val="28"/>
          <w:szCs w:val="28"/>
          <w:lang w:val="kk-KZ"/>
        </w:rPr>
        <w:t>.</w:t>
      </w:r>
    </w:p>
    <w:p w14:paraId="728F238E"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3. </w:t>
      </w:r>
      <w:r w:rsidRPr="00EA2861">
        <w:rPr>
          <w:b/>
          <w:sz w:val="28"/>
          <w:szCs w:val="28"/>
          <w:lang w:val="kk-KZ"/>
        </w:rPr>
        <w:t>Деятельность по совершенствованию процессов оказания государственных услуг.</w:t>
      </w:r>
      <w:r>
        <w:rPr>
          <w:sz w:val="28"/>
          <w:szCs w:val="28"/>
          <w:lang w:val="kk-KZ"/>
        </w:rPr>
        <w:t xml:space="preserve"> </w:t>
      </w:r>
      <w:r w:rsidRPr="00ED78C0">
        <w:rPr>
          <w:sz w:val="28"/>
          <w:szCs w:val="28"/>
          <w:lang w:val="kk-KZ"/>
        </w:rPr>
        <w:t xml:space="preserve"> </w:t>
      </w:r>
    </w:p>
    <w:p w14:paraId="7853F186" w14:textId="77777777" w:rsidR="004828FE" w:rsidRPr="000F33F8"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14:paraId="47659418" w14:textId="77777777" w:rsidR="004828FE" w:rsidRPr="00024DCE" w:rsidRDefault="004828FE" w:rsidP="004828FE">
      <w:pPr>
        <w:pStyle w:val="a6"/>
        <w:pBdr>
          <w:bottom w:val="single" w:sz="4" w:space="31" w:color="FFFFFF"/>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sidRPr="00024DCE">
        <w:rPr>
          <w:rFonts w:eastAsia="Calibri"/>
          <w:sz w:val="28"/>
          <w:szCs w:val="28"/>
          <w:lang w:val="kk-KZ" w:eastAsia="en-US"/>
        </w:rPr>
        <w:t>В целях снижение коррупционных рисков и повышения качества оказания госуда</w:t>
      </w:r>
      <w:r>
        <w:rPr>
          <w:rFonts w:eastAsia="Calibri"/>
          <w:sz w:val="28"/>
          <w:szCs w:val="28"/>
          <w:lang w:val="kk-KZ" w:eastAsia="en-US"/>
        </w:rPr>
        <w:t>рственных услуг школа  работае</w:t>
      </w:r>
      <w:r w:rsidRPr="00024DCE">
        <w:rPr>
          <w:rFonts w:eastAsia="Calibri"/>
          <w:sz w:val="28"/>
          <w:szCs w:val="28"/>
          <w:lang w:val="kk-KZ" w:eastAsia="en-US"/>
        </w:rPr>
        <w:t>т в единой информационной системе Аk</w:t>
      </w:r>
      <w:r>
        <w:rPr>
          <w:rFonts w:eastAsia="Calibri"/>
          <w:sz w:val="28"/>
          <w:szCs w:val="28"/>
          <w:lang w:val="kk-KZ" w:eastAsia="en-US"/>
        </w:rPr>
        <w:t>mola.kz. В системе реализуются 3</w:t>
      </w:r>
      <w:r w:rsidRPr="00024DCE">
        <w:rPr>
          <w:rFonts w:eastAsia="Calibri"/>
          <w:sz w:val="28"/>
          <w:szCs w:val="28"/>
          <w:lang w:val="kk-KZ" w:eastAsia="en-US"/>
        </w:rPr>
        <w:t xml:space="preserve"> автоматизированные государственные  услуги.</w:t>
      </w:r>
    </w:p>
    <w:p w14:paraId="1EEF44A6" w14:textId="77777777" w:rsidR="004828FE" w:rsidRPr="00024DCE" w:rsidRDefault="004828FE" w:rsidP="004828FE">
      <w:pPr>
        <w:pStyle w:val="a6"/>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sidRPr="00024DCE">
        <w:rPr>
          <w:sz w:val="28"/>
          <w:szCs w:val="28"/>
          <w:lang w:val="kk-KZ"/>
        </w:rPr>
        <w:t>Так же с 2020 года  функционирует система Министерства образования и науки Республики Казахстан АРМ Г</w:t>
      </w:r>
      <w:r>
        <w:rPr>
          <w:sz w:val="28"/>
          <w:szCs w:val="28"/>
          <w:lang w:val="kk-KZ"/>
        </w:rPr>
        <w:t>У МОН  РК,  Е- өтініш в которой доступны 3 государственные</w:t>
      </w:r>
      <w:r w:rsidRPr="00024DCE">
        <w:rPr>
          <w:sz w:val="28"/>
          <w:szCs w:val="28"/>
          <w:lang w:val="kk-KZ"/>
        </w:rPr>
        <w:t xml:space="preserve"> услуг</w:t>
      </w:r>
      <w:r>
        <w:rPr>
          <w:sz w:val="28"/>
          <w:szCs w:val="28"/>
          <w:lang w:val="kk-KZ"/>
        </w:rPr>
        <w:t>и.</w:t>
      </w:r>
    </w:p>
    <w:p w14:paraId="5C29454E" w14:textId="77777777" w:rsidR="004828FE" w:rsidRPr="00E457BC"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sidRPr="00024DCE">
        <w:rPr>
          <w:sz w:val="28"/>
          <w:szCs w:val="28"/>
          <w:lang w:val="kk-KZ"/>
        </w:rPr>
        <w:tab/>
      </w:r>
      <w:r w:rsidRPr="00E457BC">
        <w:rPr>
          <w:i/>
          <w:sz w:val="28"/>
          <w:szCs w:val="28"/>
          <w:lang w:val="kk-KZ"/>
        </w:rPr>
        <w:t xml:space="preserve">2) Мероприятия направленные на повышение квалификации сотрудников в сфере оказания государственных услуг. </w:t>
      </w:r>
    </w:p>
    <w:p w14:paraId="3654B999" w14:textId="77777777" w:rsidR="004828FE" w:rsidRDefault="004828FE" w:rsidP="004828F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sz w:val="28"/>
          <w:szCs w:val="28"/>
          <w:lang w:val="kk-KZ"/>
        </w:rPr>
        <w:lastRenderedPageBreak/>
        <w:tab/>
        <w:t>Г</w:t>
      </w:r>
      <w:r w:rsidRPr="00ED78C0">
        <w:rPr>
          <w:sz w:val="28"/>
          <w:szCs w:val="28"/>
          <w:lang w:val="kk-KZ"/>
        </w:rPr>
        <w:t xml:space="preserve">осударственные услуги </w:t>
      </w:r>
      <w:r>
        <w:rPr>
          <w:sz w:val="28"/>
          <w:szCs w:val="28"/>
          <w:lang w:val="kk-KZ"/>
        </w:rPr>
        <w:t>оказываю</w:t>
      </w:r>
      <w:r w:rsidRPr="00AB1531">
        <w:rPr>
          <w:sz w:val="28"/>
          <w:szCs w:val="28"/>
          <w:lang w:val="kk-KZ"/>
        </w:rPr>
        <w:t xml:space="preserve">т </w:t>
      </w:r>
      <w:r w:rsidRPr="00C62C69">
        <w:rPr>
          <w:color w:val="FF0000"/>
          <w:sz w:val="28"/>
          <w:szCs w:val="28"/>
          <w:lang w:val="kk-KZ"/>
        </w:rPr>
        <w:t xml:space="preserve"> </w:t>
      </w:r>
      <w:r>
        <w:rPr>
          <w:sz w:val="28"/>
          <w:szCs w:val="28"/>
          <w:lang w:val="kk-KZ"/>
        </w:rPr>
        <w:t>сотрудники,</w:t>
      </w:r>
      <w:r w:rsidRPr="00ED78C0">
        <w:rPr>
          <w:sz w:val="28"/>
          <w:szCs w:val="28"/>
          <w:lang w:val="kk-KZ"/>
        </w:rPr>
        <w:t xml:space="preserve"> которые обеспечены нео</w:t>
      </w:r>
      <w:r>
        <w:rPr>
          <w:sz w:val="28"/>
          <w:szCs w:val="28"/>
          <w:lang w:val="kk-KZ"/>
        </w:rPr>
        <w:t>бходимой компьютерной техникой, прошедшие</w:t>
      </w:r>
      <w:r w:rsidRPr="00ED78C0">
        <w:rPr>
          <w:sz w:val="28"/>
          <w:szCs w:val="28"/>
          <w:lang w:val="kk-KZ"/>
        </w:rPr>
        <w:t xml:space="preserve"> курсы повышения квалификации по государственным услугам</w:t>
      </w:r>
      <w:r>
        <w:rPr>
          <w:sz w:val="28"/>
          <w:szCs w:val="28"/>
          <w:lang w:val="kk-KZ"/>
        </w:rPr>
        <w:t>.</w:t>
      </w:r>
    </w:p>
    <w:p w14:paraId="6B60EA83" w14:textId="77777777" w:rsidR="004828FE" w:rsidRPr="007B6CF3" w:rsidRDefault="004828FE" w:rsidP="004828FE">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Pr="00165768">
        <w:rPr>
          <w:color w:val="000000" w:themeColor="text1"/>
          <w:sz w:val="28"/>
          <w:szCs w:val="28"/>
          <w:lang w:val="kk-KZ"/>
        </w:rPr>
        <w:tab/>
      </w:r>
      <w:r>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Pr="005E0159">
        <w:rPr>
          <w:rFonts w:ascii="Times New Roman" w:hAnsi="Times New Roman" w:cs="Times New Roman"/>
          <w:b/>
          <w:spacing w:val="2"/>
          <w:sz w:val="28"/>
          <w:szCs w:val="28"/>
          <w:shd w:val="clear" w:color="auto" w:fill="FFFFFF"/>
        </w:rPr>
        <w:t xml:space="preserve"> Контроль за качеством оказания государственных услуг</w:t>
      </w:r>
      <w:r>
        <w:rPr>
          <w:rFonts w:ascii="Times New Roman" w:hAnsi="Times New Roman" w:cs="Times New Roman"/>
          <w:b/>
          <w:spacing w:val="2"/>
          <w:sz w:val="28"/>
          <w:szCs w:val="28"/>
          <w:shd w:val="clear" w:color="auto" w:fill="FFFFFF"/>
          <w:lang w:val="kk-KZ"/>
        </w:rPr>
        <w:t>.</w:t>
      </w:r>
    </w:p>
    <w:p w14:paraId="00118BD2" w14:textId="77777777" w:rsidR="004828FE" w:rsidRPr="00E457BC" w:rsidRDefault="004828FE" w:rsidP="004828FE">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Pr="00E457BC">
        <w:rPr>
          <w:rFonts w:ascii="Times New Roman" w:hAnsi="Times New Roman" w:cs="Times New Roman"/>
          <w:i/>
          <w:spacing w:val="2"/>
          <w:sz w:val="28"/>
          <w:szCs w:val="28"/>
          <w:shd w:val="clear" w:color="auto" w:fill="FFFFFF"/>
        </w:rPr>
        <w:t xml:space="preserve"> Информация о жалобах </w:t>
      </w:r>
      <w:proofErr w:type="spellStart"/>
      <w:r w:rsidRPr="00E457BC">
        <w:rPr>
          <w:rFonts w:ascii="Times New Roman" w:hAnsi="Times New Roman" w:cs="Times New Roman"/>
          <w:i/>
          <w:spacing w:val="2"/>
          <w:sz w:val="28"/>
          <w:szCs w:val="28"/>
          <w:shd w:val="clear" w:color="auto" w:fill="FFFFFF"/>
        </w:rPr>
        <w:t>услугополучателей</w:t>
      </w:r>
      <w:proofErr w:type="spellEnd"/>
      <w:r w:rsidRPr="00E457BC">
        <w:rPr>
          <w:rFonts w:ascii="Times New Roman" w:hAnsi="Times New Roman" w:cs="Times New Roman"/>
          <w:i/>
          <w:spacing w:val="2"/>
          <w:sz w:val="28"/>
          <w:szCs w:val="28"/>
          <w:shd w:val="clear" w:color="auto" w:fill="FFFFFF"/>
        </w:rPr>
        <w:t xml:space="preserve"> по вопросам оказания го</w:t>
      </w:r>
      <w:r>
        <w:rPr>
          <w:rFonts w:ascii="Times New Roman" w:hAnsi="Times New Roman" w:cs="Times New Roman"/>
          <w:i/>
          <w:spacing w:val="2"/>
          <w:sz w:val="28"/>
          <w:szCs w:val="28"/>
          <w:shd w:val="clear" w:color="auto" w:fill="FFFFFF"/>
        </w:rPr>
        <w:t>сударственных услуг</w:t>
      </w:r>
      <w:r w:rsidRPr="00E457BC">
        <w:rPr>
          <w:rFonts w:ascii="Times New Roman" w:hAnsi="Times New Roman" w:cs="Times New Roman"/>
          <w:i/>
          <w:spacing w:val="2"/>
          <w:sz w:val="28"/>
          <w:szCs w:val="28"/>
          <w:shd w:val="clear" w:color="auto" w:fill="FFFFFF"/>
        </w:rPr>
        <w:t>.</w:t>
      </w:r>
    </w:p>
    <w:p w14:paraId="3C2D9DE1" w14:textId="53681E20" w:rsidR="004828FE" w:rsidRDefault="004828FE" w:rsidP="004828FE">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rPr>
        <w:t>За 202</w:t>
      </w:r>
      <w:r>
        <w:rPr>
          <w:rFonts w:ascii="Times New Roman" w:hAnsi="Times New Roman" w:cs="Times New Roman"/>
          <w:sz w:val="28"/>
          <w:szCs w:val="28"/>
        </w:rPr>
        <w:t>4</w:t>
      </w:r>
      <w:r w:rsidRPr="005E0159">
        <w:rPr>
          <w:rFonts w:ascii="Times New Roman" w:hAnsi="Times New Roman" w:cs="Times New Roman"/>
          <w:sz w:val="28"/>
          <w:szCs w:val="28"/>
        </w:rPr>
        <w:t xml:space="preserve"> год жалоб о предоставлении государстве</w:t>
      </w:r>
      <w:r>
        <w:rPr>
          <w:rFonts w:ascii="Times New Roman" w:hAnsi="Times New Roman" w:cs="Times New Roman"/>
          <w:sz w:val="28"/>
          <w:szCs w:val="28"/>
        </w:rPr>
        <w:t xml:space="preserve">нных услуг </w:t>
      </w:r>
      <w:r>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14:paraId="3D0E891F" w14:textId="77777777" w:rsidR="004828FE" w:rsidRPr="00DF0B84" w:rsidRDefault="004828FE" w:rsidP="004828FE">
      <w:pPr>
        <w:pStyle w:val="a3"/>
        <w:pBdr>
          <w:bottom w:val="single" w:sz="4" w:space="31" w:color="FFFFFF"/>
        </w:pBdr>
        <w:ind w:left="0"/>
        <w:jc w:val="both"/>
        <w:rPr>
          <w:rFonts w:ascii="Times New Roman" w:hAnsi="Times New Roman" w:cs="Times New Roman"/>
          <w:sz w:val="28"/>
          <w:szCs w:val="28"/>
          <w:lang w:val="kk-KZ"/>
        </w:rPr>
      </w:pPr>
      <w:r>
        <w:rPr>
          <w:rFonts w:ascii="Times New Roman" w:hAnsi="Times New Roman" w:cs="Times New Roman"/>
          <w:b/>
          <w:spacing w:val="2"/>
          <w:sz w:val="28"/>
          <w:szCs w:val="28"/>
          <w:shd w:val="clear" w:color="auto" w:fill="FFFFFF"/>
          <w:lang w:val="kk-KZ"/>
        </w:rPr>
        <w:tab/>
      </w:r>
      <w:r>
        <w:rPr>
          <w:rFonts w:ascii="Times New Roman" w:hAnsi="Times New Roman" w:cs="Times New Roman"/>
          <w:sz w:val="28"/>
          <w:szCs w:val="28"/>
          <w:lang w:val="kk-KZ"/>
        </w:rPr>
        <w:t xml:space="preserve"> </w:t>
      </w:r>
      <w:r>
        <w:rPr>
          <w:rFonts w:ascii="Times New Roman" w:hAnsi="Times New Roman" w:cs="Times New Roman"/>
          <w:i/>
          <w:spacing w:val="2"/>
          <w:sz w:val="28"/>
          <w:szCs w:val="28"/>
          <w:shd w:val="clear" w:color="auto" w:fill="FFFFFF"/>
          <w:lang w:val="kk-KZ"/>
        </w:rPr>
        <w:t xml:space="preserve">2) </w:t>
      </w:r>
      <w:r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14:paraId="71AF3D34" w14:textId="720773EF" w:rsidR="004828FE" w:rsidRDefault="004828FE" w:rsidP="004828FE">
      <w:pPr>
        <w:pStyle w:val="a3"/>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Pr="005E0159">
        <w:rPr>
          <w:rFonts w:ascii="Times New Roman" w:hAnsi="Times New Roman" w:cs="Times New Roman"/>
          <w:color w:val="00000A"/>
          <w:sz w:val="28"/>
          <w:szCs w:val="28"/>
          <w:shd w:val="clear" w:color="auto" w:fill="FFFFFF"/>
        </w:rPr>
        <w:t>Согласно результатам общественного мониторинга, за качеством оказа</w:t>
      </w:r>
      <w:r>
        <w:rPr>
          <w:rFonts w:ascii="Times New Roman" w:hAnsi="Times New Roman" w:cs="Times New Roman"/>
          <w:color w:val="00000A"/>
          <w:sz w:val="28"/>
          <w:szCs w:val="28"/>
          <w:shd w:val="clear" w:color="auto" w:fill="FFFFFF"/>
        </w:rPr>
        <w:t>ния государственных услуг в 202</w:t>
      </w:r>
      <w:r w:rsidR="003433A3">
        <w:rPr>
          <w:rFonts w:ascii="Times New Roman" w:hAnsi="Times New Roman" w:cs="Times New Roman"/>
          <w:color w:val="00000A"/>
          <w:sz w:val="28"/>
          <w:szCs w:val="28"/>
          <w:shd w:val="clear" w:color="auto" w:fill="FFFFFF"/>
        </w:rPr>
        <w:t>4</w:t>
      </w:r>
      <w:r w:rsidRPr="005E0159">
        <w:rPr>
          <w:rFonts w:ascii="Times New Roman" w:hAnsi="Times New Roman" w:cs="Times New Roman"/>
          <w:color w:val="00000A"/>
          <w:sz w:val="28"/>
          <w:szCs w:val="28"/>
          <w:shd w:val="clear" w:color="auto" w:fill="FFFFFF"/>
        </w:rPr>
        <w:t xml:space="preserve"> году нарушений сроков оказания государственной услуги не выявлено</w:t>
      </w:r>
      <w:r>
        <w:rPr>
          <w:rFonts w:ascii="Times New Roman" w:hAnsi="Times New Roman" w:cs="Times New Roman"/>
          <w:color w:val="00000A"/>
          <w:sz w:val="28"/>
          <w:szCs w:val="28"/>
          <w:shd w:val="clear" w:color="auto" w:fill="FFFFFF"/>
          <w:lang w:val="kk-KZ"/>
        </w:rPr>
        <w:t xml:space="preserve">. Принимаются меры по недопущению нарушений государственных услуг. </w:t>
      </w:r>
    </w:p>
    <w:p w14:paraId="6ACBF703" w14:textId="77777777" w:rsidR="004828FE" w:rsidRDefault="004828FE" w:rsidP="004828FE">
      <w:pPr>
        <w:pStyle w:val="a3"/>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Pr>
          <w:rFonts w:ascii="Times New Roman" w:hAnsi="Times New Roman" w:cs="Times New Roman"/>
          <w:b/>
          <w:color w:val="00000A"/>
          <w:sz w:val="28"/>
          <w:szCs w:val="28"/>
          <w:shd w:val="clear" w:color="auto" w:fill="FFFFFF"/>
          <w:lang w:val="kk-KZ"/>
        </w:rPr>
        <w:t>5. </w:t>
      </w:r>
      <w:r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Pr>
          <w:rFonts w:ascii="Times New Roman" w:hAnsi="Times New Roman" w:cs="Times New Roman"/>
          <w:b/>
          <w:color w:val="00000A"/>
          <w:sz w:val="28"/>
          <w:szCs w:val="28"/>
          <w:shd w:val="clear" w:color="auto" w:fill="FFFFFF"/>
          <w:lang w:val="kk-KZ"/>
        </w:rPr>
        <w:t>о</w:t>
      </w:r>
      <w:r w:rsidRPr="004F1356">
        <w:rPr>
          <w:rFonts w:ascii="Times New Roman" w:hAnsi="Times New Roman" w:cs="Times New Roman"/>
          <w:b/>
          <w:color w:val="00000A"/>
          <w:sz w:val="28"/>
          <w:szCs w:val="28"/>
          <w:shd w:val="clear" w:color="auto" w:fill="FFFFFF"/>
          <w:lang w:val="kk-KZ"/>
        </w:rPr>
        <w:t>лучателей качеством оказания госуда</w:t>
      </w:r>
      <w:r>
        <w:rPr>
          <w:rFonts w:ascii="Times New Roman" w:hAnsi="Times New Roman" w:cs="Times New Roman"/>
          <w:b/>
          <w:color w:val="00000A"/>
          <w:sz w:val="28"/>
          <w:szCs w:val="28"/>
          <w:shd w:val="clear" w:color="auto" w:fill="FFFFFF"/>
          <w:lang w:val="kk-KZ"/>
        </w:rPr>
        <w:t>рственных услуг.</w:t>
      </w:r>
    </w:p>
    <w:p w14:paraId="2DD02980" w14:textId="77777777" w:rsidR="004828FE" w:rsidRDefault="004828FE" w:rsidP="004828FE">
      <w:pPr>
        <w:pStyle w:val="a3"/>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Pr="004F1356">
        <w:rPr>
          <w:rFonts w:ascii="Times New Roman" w:hAnsi="Times New Roman" w:cs="Times New Roman"/>
          <w:color w:val="00000A"/>
          <w:sz w:val="28"/>
          <w:szCs w:val="28"/>
          <w:shd w:val="clear" w:color="auto" w:fill="FFFFFF"/>
          <w:lang w:val="kk-KZ"/>
        </w:rPr>
        <w:t>В целях повышения удовлетворенности услугополучателей и повышения качества оказан</w:t>
      </w:r>
      <w:r>
        <w:rPr>
          <w:rFonts w:ascii="Times New Roman" w:hAnsi="Times New Roman" w:cs="Times New Roman"/>
          <w:color w:val="00000A"/>
          <w:sz w:val="28"/>
          <w:szCs w:val="28"/>
          <w:shd w:val="clear" w:color="auto" w:fill="FFFFFF"/>
          <w:lang w:val="kk-KZ"/>
        </w:rPr>
        <w:t>ия государственных услуг все контрольные мероприятия исполняются в срок с соблюдением</w:t>
      </w:r>
      <w:r w:rsidRPr="004F1356">
        <w:rPr>
          <w:rFonts w:ascii="Times New Roman" w:hAnsi="Times New Roman" w:cs="Times New Roman"/>
          <w:color w:val="00000A"/>
          <w:sz w:val="28"/>
          <w:szCs w:val="28"/>
          <w:shd w:val="clear" w:color="auto" w:fill="FFFFFF"/>
          <w:lang w:val="kk-KZ"/>
        </w:rPr>
        <w:t xml:space="preserve"> законодательства РК</w:t>
      </w:r>
      <w:r>
        <w:rPr>
          <w:rFonts w:ascii="Times New Roman" w:hAnsi="Times New Roman" w:cs="Times New Roman"/>
          <w:color w:val="00000A"/>
          <w:sz w:val="28"/>
          <w:szCs w:val="28"/>
          <w:shd w:val="clear" w:color="auto" w:fill="FFFFFF"/>
          <w:lang w:val="kk-KZ"/>
        </w:rPr>
        <w:t>.</w:t>
      </w:r>
    </w:p>
    <w:p w14:paraId="25D4CD46" w14:textId="0C0F3EA5"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rPr>
        <w:t>В 20</w:t>
      </w:r>
      <w:r>
        <w:rPr>
          <w:rFonts w:ascii="Times New Roman" w:hAnsi="Times New Roman" w:cs="Times New Roman"/>
          <w:color w:val="000000" w:themeColor="text1"/>
          <w:sz w:val="28"/>
          <w:szCs w:val="28"/>
          <w:lang w:val="kk-KZ"/>
        </w:rPr>
        <w:t>2</w:t>
      </w:r>
      <w:r w:rsidR="003433A3">
        <w:rPr>
          <w:rFonts w:ascii="Times New Roman" w:hAnsi="Times New Roman" w:cs="Times New Roman"/>
          <w:color w:val="000000" w:themeColor="text1"/>
          <w:sz w:val="28"/>
          <w:szCs w:val="28"/>
          <w:lang w:val="kk-KZ"/>
        </w:rPr>
        <w:t>5</w:t>
      </w:r>
      <w:r w:rsidRPr="004F1356">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КГУ «Общеобразовательная школа села </w:t>
      </w:r>
      <w:r>
        <w:rPr>
          <w:rFonts w:ascii="Times New Roman" w:hAnsi="Times New Roman" w:cs="Times New Roman"/>
          <w:color w:val="000000" w:themeColor="text1"/>
          <w:sz w:val="28"/>
          <w:szCs w:val="28"/>
          <w:lang w:val="kk-KZ"/>
        </w:rPr>
        <w:t>Жанаесиль</w:t>
      </w:r>
      <w:r>
        <w:rPr>
          <w:rFonts w:ascii="Times New Roman" w:hAnsi="Times New Roman" w:cs="Times New Roman"/>
          <w:color w:val="000000" w:themeColor="text1"/>
          <w:sz w:val="28"/>
          <w:szCs w:val="28"/>
        </w:rPr>
        <w:t xml:space="preserve"> отдела образования по Целиноградскому району управления образования Акмолинской области» </w:t>
      </w:r>
      <w:r w:rsidRPr="004F1356">
        <w:rPr>
          <w:rFonts w:ascii="Times New Roman" w:hAnsi="Times New Roman" w:cs="Times New Roman"/>
          <w:color w:val="000000" w:themeColor="text1"/>
          <w:sz w:val="28"/>
          <w:szCs w:val="28"/>
        </w:rPr>
        <w:t>будет продолжена работа по обеспечению</w:t>
      </w:r>
      <w:r w:rsidRPr="004F1356">
        <w:rPr>
          <w:rFonts w:ascii="Times New Roman" w:hAnsi="Times New Roman" w:cs="Times New Roman"/>
          <w:sz w:val="28"/>
          <w:szCs w:val="28"/>
        </w:rPr>
        <w:t xml:space="preserve"> </w:t>
      </w:r>
      <w:r w:rsidRPr="004F1356">
        <w:rPr>
          <w:rFonts w:ascii="Times New Roman" w:hAnsi="Times New Roman" w:cs="Times New Roman"/>
          <w:color w:val="000000" w:themeColor="text1"/>
          <w:sz w:val="28"/>
          <w:szCs w:val="28"/>
        </w:rPr>
        <w:t>физических и юридических лиц доступными и качественными государственными услугами.</w:t>
      </w:r>
    </w:p>
    <w:p w14:paraId="6FD3ABA0"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266C17FB"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1BE0BF98"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1822E1AB"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0D38207C"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3D42F3D6"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4C913AD3"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7A8A8192"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2E99C4D6"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5C2116E3"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7C77F7CD"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216A5E8C"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08B9EA11"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5F555368"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676DB6B0"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77066C14"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4C6D3BEB"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15A07B91"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48B1314F"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50BD700D"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0E808016"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72BE8BE7"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130A1ACD"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05B2E3F2"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3ADF7A9B"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2A6F4EEC"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0B337992"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50CB949A"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2D10CB7C" w14:textId="77777777" w:rsidR="004828FE" w:rsidRDefault="004828FE" w:rsidP="004828FE">
      <w:pPr>
        <w:pStyle w:val="a3"/>
        <w:pBdr>
          <w:bottom w:val="single" w:sz="4" w:space="31" w:color="FFFFFF"/>
        </w:pBdr>
        <w:ind w:left="0"/>
        <w:jc w:val="both"/>
        <w:rPr>
          <w:rFonts w:ascii="Times New Roman" w:hAnsi="Times New Roman" w:cs="Times New Roman"/>
          <w:color w:val="000000" w:themeColor="text1"/>
          <w:sz w:val="28"/>
          <w:szCs w:val="28"/>
        </w:rPr>
      </w:pPr>
    </w:p>
    <w:p w14:paraId="785B3154" w14:textId="77777777" w:rsidR="004828FE" w:rsidRPr="007A6E13" w:rsidRDefault="004828FE" w:rsidP="004828FE">
      <w:pPr>
        <w:pStyle w:val="a3"/>
        <w:spacing w:after="0" w:line="240" w:lineRule="auto"/>
        <w:jc w:val="center"/>
        <w:rPr>
          <w:rFonts w:ascii="Times New Roman" w:hAnsi="Times New Roman" w:cs="Times New Roman"/>
          <w:b/>
          <w:bCs/>
          <w:sz w:val="24"/>
          <w:szCs w:val="24"/>
          <w:lang w:val="kk-KZ"/>
        </w:rPr>
      </w:pPr>
    </w:p>
    <w:p w14:paraId="4493EEF3" w14:textId="77777777" w:rsidR="00CA42DE" w:rsidRPr="004828FE" w:rsidRDefault="00CA42DE">
      <w:pPr>
        <w:rPr>
          <w:lang w:val="kk-KZ"/>
        </w:rPr>
      </w:pPr>
    </w:p>
    <w:sectPr w:rsidR="00CA42DE" w:rsidRPr="004828FE" w:rsidSect="004828F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Noto Serif">
    <w:altName w:val="Noto Serif"/>
    <w:charset w:val="00"/>
    <w:family w:val="roman"/>
    <w:pitch w:val="variable"/>
    <w:sig w:usb0="E00002FF" w:usb1="500078FF" w:usb2="00000029"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79"/>
    <w:rsid w:val="00044330"/>
    <w:rsid w:val="003433A3"/>
    <w:rsid w:val="00416C79"/>
    <w:rsid w:val="004828FE"/>
    <w:rsid w:val="00587CE1"/>
    <w:rsid w:val="005D2D54"/>
    <w:rsid w:val="00CA42DE"/>
    <w:rsid w:val="00FD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8D0F"/>
  <w15:chartTrackingRefBased/>
  <w15:docId w15:val="{6DBA1020-A5DC-4D14-BBB8-D34470A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8F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8FE"/>
    <w:pPr>
      <w:ind w:left="720"/>
      <w:contextualSpacing/>
    </w:pPr>
  </w:style>
  <w:style w:type="character" w:styleId="a4">
    <w:name w:val="Strong"/>
    <w:basedOn w:val="a0"/>
    <w:uiPriority w:val="22"/>
    <w:qFormat/>
    <w:rsid w:val="004828FE"/>
    <w:rPr>
      <w:b/>
      <w:bCs/>
    </w:rPr>
  </w:style>
  <w:style w:type="paragraph" w:customStyle="1" w:styleId="msonormalcxspmiddlecxspmiddle">
    <w:name w:val="msonormalcxspmiddlecxspmiddle"/>
    <w:basedOn w:val="a"/>
    <w:uiPriority w:val="99"/>
    <w:rsid w:val="00482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828FE"/>
    <w:pPr>
      <w:spacing w:after="0" w:line="240" w:lineRule="auto"/>
    </w:pPr>
    <w:rPr>
      <w:rFonts w:ascii="Calibri" w:eastAsia="Calibri" w:hAnsi="Calibri" w:cs="Times New Roman"/>
      <w:kern w:val="0"/>
      <w14:ligatures w14:val="none"/>
    </w:rPr>
  </w:style>
  <w:style w:type="paragraph" w:styleId="a6">
    <w:name w:val="Body Text Indent"/>
    <w:basedOn w:val="a"/>
    <w:link w:val="a7"/>
    <w:uiPriority w:val="99"/>
    <w:unhideWhenUsed/>
    <w:rsid w:val="004828F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7">
    <w:name w:val="Основной текст с отступом Знак"/>
    <w:basedOn w:val="a0"/>
    <w:link w:val="a6"/>
    <w:uiPriority w:val="99"/>
    <w:rsid w:val="004828FE"/>
    <w:rPr>
      <w:rFonts w:ascii="Times New Roman" w:eastAsia="Andale Sans UI"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Desktop\&#1051;&#1080;&#1089;&#1090;%20Microsoft%20Excel(&#1040;&#1074;&#1090;&#1086;&#1084;&#1072;&#1090;&#1080;&#1095;&#1077;&#1089;&#1082;&#1080;&#1042;&#1086;&#1089;&#1089;&#1090;&#1072;&#1085;&#1086;&#1074;&#1083;&#1077;&#1085;&#108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Desktop\&#1051;&#1080;&#1089;&#1090;%20Microsoft%20Excel(&#1040;&#1074;&#1090;&#1086;&#1084;&#1072;&#1090;&#1080;&#1095;&#1077;&#1089;&#1082;&#1080;&#1042;&#1086;&#1089;&#1089;&#1090;&#1072;&#1085;&#1086;&#1074;&#1083;&#1077;&#1085;&#108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2024</a:t>
            </a:r>
            <a:r>
              <a:rPr lang="ru-RU" b="1" baseline="0">
                <a:solidFill>
                  <a:srgbClr val="FF0000"/>
                </a:solidFill>
                <a:latin typeface="Times New Roman" panose="02020603050405020304" pitchFamily="18" charset="0"/>
                <a:cs typeface="Times New Roman" panose="02020603050405020304" pitchFamily="18" charset="0"/>
              </a:rPr>
              <a:t> жылғы мемлекеттік қызмет көрсету</a:t>
            </a:r>
            <a:endParaRPr lang="ru-RU" b="1">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3A-4702-9649-9C9E5E62A1FC}"/>
              </c:ext>
            </c:extLst>
          </c:dPt>
          <c:dPt>
            <c:idx val="1"/>
            <c:bubble3D val="0"/>
            <c:spPr>
              <a:solidFill>
                <a:schemeClr val="accent5">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3A-4702-9649-9C9E5E62A1F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Лист2!$A$1:$A$2</c:f>
              <c:strCache>
                <c:ptCount val="2"/>
                <c:pt idx="0">
                  <c:v>Электронды</c:v>
                </c:pt>
                <c:pt idx="1">
                  <c:v>қағаз б/ша</c:v>
                </c:pt>
              </c:strCache>
            </c:strRef>
          </c:cat>
          <c:val>
            <c:numRef>
              <c:f>Лист2!$B$1:$B$2</c:f>
              <c:numCache>
                <c:formatCode>0%</c:formatCode>
                <c:ptCount val="2"/>
                <c:pt idx="0">
                  <c:v>0.24</c:v>
                </c:pt>
                <c:pt idx="1">
                  <c:v>0.76</c:v>
                </c:pt>
              </c:numCache>
            </c:numRef>
          </c:val>
          <c:extLst>
            <c:ext xmlns:c16="http://schemas.microsoft.com/office/drawing/2014/chart" uri="{C3380CC4-5D6E-409C-BE32-E72D297353CC}">
              <c16:uniqueId val="{00000004-463A-4702-9649-9C9E5E62A1FC}"/>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kern="1200" cap="all" baseline="0">
                <a:solidFill>
                  <a:srgbClr val="FF0000"/>
                </a:solidFill>
              </a:rPr>
              <a:t>За 2024 год оказанных услуг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B7-4A0F-9A49-ED2EC1FDFF0F}"/>
              </c:ext>
            </c:extLst>
          </c:dPt>
          <c:dPt>
            <c:idx val="1"/>
            <c:bubble3D val="0"/>
            <c:spPr>
              <a:solidFill>
                <a:schemeClr val="accent5">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B7-4A0F-9A49-ED2EC1FDFF0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Лист2!$A$1:$A$2</c:f>
              <c:strCache>
                <c:ptCount val="2"/>
                <c:pt idx="0">
                  <c:v>Электронды</c:v>
                </c:pt>
                <c:pt idx="1">
                  <c:v>қағаз б/ша</c:v>
                </c:pt>
              </c:strCache>
            </c:strRef>
          </c:cat>
          <c:val>
            <c:numRef>
              <c:f>Лист2!$B$1:$B$2</c:f>
              <c:numCache>
                <c:formatCode>0%</c:formatCode>
                <c:ptCount val="2"/>
                <c:pt idx="0">
                  <c:v>0.24</c:v>
                </c:pt>
                <c:pt idx="1">
                  <c:v>0.76</c:v>
                </c:pt>
              </c:numCache>
            </c:numRef>
          </c:val>
          <c:extLst>
            <c:ext xmlns:c16="http://schemas.microsoft.com/office/drawing/2014/chart" uri="{C3380CC4-5D6E-409C-BE32-E72D297353CC}">
              <c16:uniqueId val="{00000004-33B7-4A0F-9A49-ED2EC1FDFF0F}"/>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solidFill>
                  <a:srgbClr val="FF0000"/>
                </a:solidFill>
              </a:rPr>
              <a:t>За 2023 год оказанных услуг</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59D-4946-99D2-206439B0F00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59D-4946-99D2-206439B0F00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759D-4946-99D2-206439B0F00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759D-4946-99D2-206439B0F00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Лист1!$A$1:$A$2</c:f>
              <c:strCache>
                <c:ptCount val="2"/>
                <c:pt idx="0">
                  <c:v>Бумажный</c:v>
                </c:pt>
                <c:pt idx="1">
                  <c:v>электронный</c:v>
                </c:pt>
              </c:strCache>
            </c:strRef>
          </c:cat>
          <c:val>
            <c:numRef>
              <c:f>Лист1!$B$1:$B$2</c:f>
              <c:numCache>
                <c:formatCode>0%</c:formatCode>
                <c:ptCount val="2"/>
                <c:pt idx="0">
                  <c:v>0.71</c:v>
                </c:pt>
                <c:pt idx="1">
                  <c:v>0.28999999999999998</c:v>
                </c:pt>
              </c:numCache>
            </c:numRef>
          </c:val>
          <c:extLst>
            <c:ext xmlns:c16="http://schemas.microsoft.com/office/drawing/2014/chart" uri="{C3380CC4-5D6E-409C-BE32-E72D297353CC}">
              <c16:uniqueId val="{00000004-759D-4946-99D2-206439B0F00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2025-01-15T03:11:00Z</dcterms:created>
  <dcterms:modified xsi:type="dcterms:W3CDTF">2025-01-15T03:11:00Z</dcterms:modified>
</cp:coreProperties>
</file>