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B60" w:rsidRDefault="006E0B60" w:rsidP="006E0B60">
      <w:pPr>
        <w:spacing w:before="100" w:beforeAutospacing="1" w:after="100" w:afterAutospacing="1" w:line="360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6E0B60">
        <w:rPr>
          <w:rFonts w:ascii="Times New Roman" w:hAnsi="Times New Roman" w:cs="Times New Roman"/>
          <w:color w:val="3C3C3C"/>
          <w:sz w:val="24"/>
          <w:szCs w:val="24"/>
        </w:rPr>
        <w:t>ГУ</w:t>
      </w:r>
      <w:r w:rsidR="00BA7F87" w:rsidRPr="006E0B60">
        <w:rPr>
          <w:rFonts w:ascii="Times New Roman" w:hAnsi="Times New Roman" w:cs="Times New Roman"/>
          <w:color w:val="3C3C3C"/>
          <w:sz w:val="24"/>
          <w:szCs w:val="24"/>
          <w:lang w:val="kk-KZ"/>
        </w:rPr>
        <w:t xml:space="preserve"> </w:t>
      </w:r>
      <w:r w:rsidR="00BA7F87" w:rsidRPr="006E0B60">
        <w:rPr>
          <w:rFonts w:ascii="Times New Roman" w:hAnsi="Times New Roman" w:cs="Times New Roman"/>
          <w:bCs/>
          <w:color w:val="333333"/>
          <w:sz w:val="24"/>
          <w:szCs w:val="24"/>
          <w:lang w:val="kk-KZ"/>
        </w:rPr>
        <w:t>«</w:t>
      </w:r>
      <w:r w:rsidRPr="006E0B60">
        <w:rPr>
          <w:rFonts w:ascii="Times New Roman" w:hAnsi="Times New Roman" w:cs="Times New Roman"/>
          <w:bCs/>
          <w:color w:val="333333"/>
          <w:sz w:val="24"/>
          <w:szCs w:val="24"/>
          <w:lang w:val="kk-KZ"/>
        </w:rPr>
        <w:t>СШ№32 с</w:t>
      </w:r>
      <w:proofErr w:type="gramStart"/>
      <w:r w:rsidRPr="006E0B60">
        <w:rPr>
          <w:rFonts w:ascii="Times New Roman" w:hAnsi="Times New Roman" w:cs="Times New Roman"/>
          <w:bCs/>
          <w:color w:val="333333"/>
          <w:sz w:val="24"/>
          <w:szCs w:val="24"/>
          <w:lang w:val="kk-KZ"/>
        </w:rPr>
        <w:t>.</w:t>
      </w:r>
      <w:r w:rsidR="00BA7F87" w:rsidRPr="006E0B60">
        <w:rPr>
          <w:rFonts w:ascii="Times New Roman" w:hAnsi="Times New Roman" w:cs="Times New Roman"/>
          <w:bCs/>
          <w:color w:val="333333"/>
          <w:sz w:val="24"/>
          <w:szCs w:val="24"/>
          <w:lang w:val="kk-KZ"/>
        </w:rPr>
        <w:t>Н</w:t>
      </w:r>
      <w:proofErr w:type="gramEnd"/>
      <w:r w:rsidR="00BA7F87" w:rsidRPr="006E0B60">
        <w:rPr>
          <w:rFonts w:ascii="Times New Roman" w:hAnsi="Times New Roman" w:cs="Times New Roman"/>
          <w:bCs/>
          <w:color w:val="333333"/>
          <w:sz w:val="24"/>
          <w:szCs w:val="24"/>
          <w:lang w:val="kk-KZ"/>
        </w:rPr>
        <w:t>овоишимка</w:t>
      </w:r>
      <w:r w:rsidRPr="006E0B60">
        <w:rPr>
          <w:rFonts w:ascii="Times New Roman" w:hAnsi="Times New Roman" w:cs="Times New Roman"/>
          <w:bCs/>
          <w:color w:val="333333"/>
          <w:sz w:val="24"/>
          <w:szCs w:val="24"/>
          <w:lang w:val="kk-KZ"/>
        </w:rPr>
        <w:t>»</w:t>
      </w:r>
      <w:r w:rsidR="00BA7F87" w:rsidRPr="006E0B60">
        <w:rPr>
          <w:rFonts w:ascii="Times New Roman" w:hAnsi="Times New Roman" w:cs="Times New Roman"/>
          <w:bCs/>
          <w:color w:val="333333"/>
          <w:sz w:val="24"/>
          <w:szCs w:val="24"/>
          <w:lang w:val="kk-KZ"/>
        </w:rPr>
        <w:t xml:space="preserve"> </w:t>
      </w:r>
      <w:r w:rsidRPr="006E0B60">
        <w:rPr>
          <w:rFonts w:ascii="Times New Roman" w:hAnsi="Times New Roman" w:cs="Times New Roman"/>
          <w:bCs/>
          <w:color w:val="333333"/>
          <w:sz w:val="24"/>
          <w:szCs w:val="24"/>
          <w:lang w:val="kk-KZ"/>
        </w:rPr>
        <w:t>согласно</w:t>
      </w:r>
      <w:r w:rsidR="00BA7F87" w:rsidRPr="006E0B60">
        <w:rPr>
          <w:rFonts w:ascii="Times New Roman" w:hAnsi="Times New Roman" w:cs="Times New Roman"/>
          <w:bCs/>
          <w:color w:val="333333"/>
          <w:sz w:val="24"/>
          <w:szCs w:val="24"/>
          <w:lang w:val="kk-KZ"/>
        </w:rPr>
        <w:t xml:space="preserve"> </w:t>
      </w:r>
      <w:r w:rsidRPr="006E0B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Стандарт</w:t>
      </w:r>
      <w:r w:rsidRPr="006E0B60">
        <w:rPr>
          <w:rFonts w:ascii="Times New Roman" w:hAnsi="Times New Roman" w:cs="Times New Roman"/>
          <w:bCs/>
          <w:color w:val="333333"/>
          <w:sz w:val="24"/>
          <w:szCs w:val="24"/>
        </w:rPr>
        <w:t>ам государственных услуг</w:t>
      </w:r>
      <w:r w:rsidRPr="006E0B6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6E0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r w:rsidRPr="006E0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твержден</w:t>
      </w:r>
      <w:r w:rsidRPr="006E0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ной приказом Министра </w:t>
      </w:r>
      <w:r w:rsidRPr="006E0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</w:t>
      </w:r>
      <w:r w:rsidRPr="006E0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r w:rsidRPr="006E0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и науки Республики Казахстан</w:t>
      </w:r>
      <w:r w:rsidRPr="006E0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от 8 апреля 2015 года № 179</w:t>
      </w:r>
      <w:r w:rsidRPr="006E0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оказывает следующие виды услуг:</w:t>
      </w:r>
      <w:r w:rsidRPr="006E0B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proofErr w:type="gramStart"/>
      <w:r w:rsidRPr="006E0B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«Прием документов и зачисление в организации образования, независимо от ведомственной подчиненности, для обучения по общеобразовательным программам начального, основного среднего, общего среднего образования»</w:t>
      </w:r>
      <w:r w:rsidRPr="006E0B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, </w:t>
      </w:r>
      <w:r w:rsidRPr="006E0B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«Выдача дубликатов документов об основном среднем, общем среднем образовании»</w:t>
      </w:r>
      <w:r w:rsidRPr="006E0B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, </w:t>
      </w:r>
      <w:r w:rsidRPr="006E0B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образования»</w:t>
      </w:r>
      <w:r w:rsidRPr="006E0B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, </w:t>
      </w:r>
      <w:r w:rsidRPr="006E0B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«Прием</w:t>
      </w:r>
      <w:proofErr w:type="gramEnd"/>
      <w:r w:rsidRPr="006E0B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документов для прохождения аттестации на присвоение (подтверждение) квалификационных категорий педагогическим работникам и приравненным к ним лицам организаций образования, реализующих программы дошкольного воспитания и обучения, начального, основного среднего, общего среднего, технического и профессионального, </w:t>
      </w:r>
      <w:proofErr w:type="spellStart"/>
      <w:r w:rsidRPr="006E0B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послесреднего</w:t>
      </w:r>
      <w:proofErr w:type="spellEnd"/>
      <w:r w:rsidRPr="006E0B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образования»</w:t>
      </w:r>
      <w:r w:rsidRPr="006E0B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</w:t>
      </w:r>
      <w:r w:rsidRPr="006E0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 оказанных государственных услуг</w:t>
      </w:r>
      <w:r w:rsidRPr="006E0B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бумажная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32807" w:rsidRDefault="00332807" w:rsidP="006E0B60">
      <w:pPr>
        <w:spacing w:before="100" w:beforeAutospacing="1" w:after="100" w:afterAutospacing="1" w:line="360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школе оформлен стенд по оказанию государственных услуг нашей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школай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имеются соответствующие документы по оказанным услугам в соответствии со стандартом оказания услуг.</w:t>
      </w:r>
    </w:p>
    <w:p w:rsidR="00332807" w:rsidRDefault="00332807" w:rsidP="006E0B60">
      <w:pPr>
        <w:spacing w:before="100" w:beforeAutospacing="1" w:after="100" w:afterAutospacing="1" w:line="360" w:lineRule="atLeast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текущем году</w:t>
      </w:r>
      <w:r w:rsidRPr="006E0B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по государственной услуге </w:t>
      </w:r>
      <w:r w:rsidRPr="006E0B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«Прием документов и зачисление в организации образования, независимо от ведомственной подчиненности, для </w:t>
      </w:r>
      <w:proofErr w:type="gramStart"/>
      <w:r w:rsidRPr="006E0B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обучения по</w:t>
      </w:r>
      <w:proofErr w:type="gramEnd"/>
      <w:r w:rsidRPr="006E0B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 общеобразовательным программам начального, основного среднего, общего среднего образования»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в соответствии со стандартом было оказано 52 услуги.</w:t>
      </w:r>
    </w:p>
    <w:p w:rsidR="00332807" w:rsidRPr="006E0B60" w:rsidRDefault="00332807" w:rsidP="006E0B60">
      <w:pPr>
        <w:spacing w:before="100" w:beforeAutospacing="1" w:after="100" w:afterAutospacing="1" w:line="360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0B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образования»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обучаются на дому 2 учащихся.</w:t>
      </w:r>
    </w:p>
    <w:p w:rsidR="00BA7F87" w:rsidRPr="009877B9" w:rsidRDefault="00BA7F87" w:rsidP="0033280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kk-KZ"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kk-KZ" w:eastAsia="ru-RU"/>
        </w:rPr>
        <w:tab/>
      </w:r>
      <w:r w:rsidR="0033280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kk-KZ" w:eastAsia="ru-RU"/>
        </w:rPr>
        <w:t xml:space="preserve">По государственной услуге </w:t>
      </w:r>
      <w:r w:rsidR="00332807" w:rsidRPr="006E0B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«Выдача дубликатов документов об основном среднем, общем среднем образовании»</w:t>
      </w:r>
      <w:r w:rsidR="0033280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было оказано 2 услуги, в мае и августе через ЦОН были отправлены дубликаты аттестатов  в город Павлодар.</w:t>
      </w:r>
    </w:p>
    <w:p w:rsidR="00BA7F87" w:rsidRDefault="00332807" w:rsidP="0033280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kk-KZ" w:eastAsia="ru-RU"/>
        </w:rPr>
      </w:pPr>
      <w:r w:rsidRPr="006E0B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«Прием документов для прохождения аттестации на присвоение (подтверждение) квалификационных категорий педагогическим работникам и приравненным к ним лицам организаций образования, реализующих программы дошкольного воспитания и обучения, начального, основного среднего, общего среднего, технического и профессионального, </w:t>
      </w:r>
      <w:r w:rsidR="0057481D" w:rsidRPr="006E0B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после среднего</w:t>
      </w:r>
      <w:r w:rsidRPr="006E0B6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образования»</w:t>
      </w:r>
      <w:r w:rsidRPr="000F5FC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kk-KZ" w:eastAsia="ru-RU"/>
        </w:rPr>
        <w:t xml:space="preserve">по данной услуге </w:t>
      </w:r>
      <w:r w:rsidR="00BA7F87" w:rsidRPr="000F5FC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kk-KZ" w:eastAsia="ru-RU"/>
        </w:rPr>
        <w:t xml:space="preserve">7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kk-KZ" w:eastAsia="ru-RU"/>
        </w:rPr>
        <w:t>учителей нашей  школы было оказано услуга.</w:t>
      </w:r>
    </w:p>
    <w:p w:rsidR="00BA7F87" w:rsidRPr="00BA7F87" w:rsidRDefault="00332807" w:rsidP="00BA7F8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kk-KZ" w:eastAsia="ru-RU"/>
        </w:rPr>
        <w:lastRenderedPageBreak/>
        <w:t>Информация по оказанию государственных услуг нашей школой можно найти на сайте школы</w:t>
      </w:r>
      <w:r w:rsidR="00BA7F8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kk-KZ" w:eastAsia="ru-RU"/>
        </w:rPr>
        <w:t xml:space="preserve"> </w:t>
      </w:r>
      <w:r w:rsidR="00BA7F87" w:rsidRPr="00BA7F87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 xml:space="preserve">Sc0017.celinograd.akmoedu.kz  </w:t>
      </w:r>
      <w:r w:rsidR="00BA7F8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kk-KZ" w:eastAsia="ru-RU"/>
        </w:rPr>
        <w:t>.</w:t>
      </w:r>
    </w:p>
    <w:p w:rsidR="00BA7F87" w:rsidRPr="00BA7F87" w:rsidRDefault="00332807" w:rsidP="00BA7F8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Ответственными по оказанию гсударственных услуг в школе являются заместители директора по учебной работе </w:t>
      </w:r>
      <w:r w:rsidR="00BA7F87" w:rsidRPr="00BA7F87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Жусупова Р.Ш., Жанауова А.Б.,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заместитель директора по научно-методической работе</w:t>
      </w:r>
      <w:r w:rsidR="00BA7F87" w:rsidRPr="00BA7F87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Кожабекева Г.Ж..</w:t>
      </w:r>
    </w:p>
    <w:p w:rsidR="00BA7F87" w:rsidRPr="006E0B60" w:rsidRDefault="00BA7F87" w:rsidP="00BA7F8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</w:pPr>
      <w:r w:rsidRPr="006E0B6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>Sc0017.celinograd.akmoedu.kz</w:t>
      </w:r>
    </w:p>
    <w:p w:rsidR="00BA7F87" w:rsidRPr="000F5FC7" w:rsidRDefault="00332807" w:rsidP="00BA7F8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>Наш адрес</w:t>
      </w:r>
      <w:r w:rsidR="00BA7F87" w:rsidRPr="000F5FC7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 xml:space="preserve"> : </w:t>
      </w:r>
      <w:r w:rsidR="0057481D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>Акмолинская область</w:t>
      </w:r>
      <w:r w:rsidR="00BA7F87" w:rsidRPr="000F5FC7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 xml:space="preserve"> Целиноград</w:t>
      </w:r>
      <w:r w:rsidR="0057481D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 xml:space="preserve">ский район село </w:t>
      </w:r>
      <w:r w:rsidR="00BA7F87" w:rsidRPr="000F5FC7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 xml:space="preserve"> Новоишимка </w:t>
      </w:r>
    </w:p>
    <w:p w:rsidR="00BA7F87" w:rsidRPr="000F5FC7" w:rsidRDefault="00332807" w:rsidP="00BA7F8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 xml:space="preserve">улица </w:t>
      </w:r>
      <w:r w:rsidR="00BA7F87" w:rsidRPr="000F5FC7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>Школьная ,7 индекс: телефон,факс:8-716-51-34-209</w:t>
      </w:r>
    </w:p>
    <w:p w:rsidR="00BA7F87" w:rsidRDefault="00BA7F87" w:rsidP="00BA7F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877B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>sh32nov@mail.ru</w:t>
      </w:r>
      <w:r w:rsidRPr="000F5FC7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br/>
      </w:r>
    </w:p>
    <w:p w:rsidR="00BA7F87" w:rsidRPr="000F5FC7" w:rsidRDefault="0057481D" w:rsidP="00BA7F8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Заместитель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директора по учебной работе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:</w:t>
      </w:r>
      <w:r w:rsidRPr="000F5FC7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="00BA7F87" w:rsidRPr="000F5FC7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Жусупова Р.Ш.</w:t>
      </w:r>
    </w:p>
    <w:p w:rsidR="00BA7F87" w:rsidRPr="000F5FC7" w:rsidRDefault="00BA7F87" w:rsidP="00BA7F8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                         </w:t>
      </w:r>
    </w:p>
    <w:p w:rsidR="00BA7F87" w:rsidRPr="000F5FC7" w:rsidRDefault="00BA7F87" w:rsidP="00BA7F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2859C7" w:rsidRPr="00BA7F87" w:rsidRDefault="002859C7">
      <w:pPr>
        <w:rPr>
          <w:lang w:val="kk-KZ"/>
        </w:rPr>
      </w:pPr>
    </w:p>
    <w:sectPr w:rsidR="002859C7" w:rsidRPr="00BA7F87" w:rsidSect="00624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7F87"/>
    <w:rsid w:val="002859C7"/>
    <w:rsid w:val="00332807"/>
    <w:rsid w:val="00567116"/>
    <w:rsid w:val="0057481D"/>
    <w:rsid w:val="005C6B4C"/>
    <w:rsid w:val="006E0B60"/>
    <w:rsid w:val="009E41F2"/>
    <w:rsid w:val="00BA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7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2</cp:revision>
  <dcterms:created xsi:type="dcterms:W3CDTF">2018-01-17T05:43:00Z</dcterms:created>
  <dcterms:modified xsi:type="dcterms:W3CDTF">2018-03-03T03:25:00Z</dcterms:modified>
</cp:coreProperties>
</file>