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2F2" w:rsidRPr="00C052F2" w:rsidRDefault="00C052F2" w:rsidP="00C052F2">
      <w:pPr>
        <w:spacing w:before="100" w:beforeAutospacing="1" w:after="100" w:afterAutospacing="1"/>
        <w:jc w:val="center"/>
        <w:rPr>
          <w:rFonts w:ascii="Times New Roman" w:eastAsia="Times New Roman" w:hAnsi="Times New Roman" w:cs="Times New Roman"/>
          <w:b/>
          <w:bCs/>
          <w:sz w:val="28"/>
          <w:szCs w:val="28"/>
          <w:u w:val="single"/>
          <w:lang w:val="kk-KZ" w:eastAsia="ru-RU"/>
        </w:rPr>
      </w:pPr>
      <w:r w:rsidRPr="00C052F2">
        <w:rPr>
          <w:rFonts w:ascii="Times New Roman" w:eastAsia="Times New Roman" w:hAnsi="Times New Roman" w:cs="Times New Roman"/>
          <w:b/>
          <w:bCs/>
          <w:sz w:val="28"/>
          <w:szCs w:val="28"/>
          <w:u w:val="single"/>
          <w:lang w:val="kk-KZ" w:eastAsia="ru-RU"/>
        </w:rPr>
        <w:t xml:space="preserve">Мектептің әдістемелік </w:t>
      </w:r>
      <w:r>
        <w:rPr>
          <w:rFonts w:ascii="Times New Roman" w:eastAsia="Times New Roman" w:hAnsi="Times New Roman" w:cs="Times New Roman"/>
          <w:b/>
          <w:bCs/>
          <w:sz w:val="28"/>
          <w:szCs w:val="28"/>
          <w:u w:val="single"/>
          <w:lang w:val="kk-KZ" w:eastAsia="ru-RU"/>
        </w:rPr>
        <w:t xml:space="preserve">жұмысының </w:t>
      </w:r>
      <w:r w:rsidRPr="00C052F2">
        <w:rPr>
          <w:rFonts w:ascii="Times New Roman" w:eastAsia="Times New Roman" w:hAnsi="Times New Roman" w:cs="Times New Roman"/>
          <w:b/>
          <w:bCs/>
          <w:sz w:val="28"/>
          <w:szCs w:val="28"/>
          <w:u w:val="single"/>
          <w:lang w:val="kk-KZ" w:eastAsia="ru-RU"/>
        </w:rPr>
        <w:t>тақырыбы:</w:t>
      </w:r>
    </w:p>
    <w:p w:rsidR="00C052F2" w:rsidRPr="00C052F2" w:rsidRDefault="00C052F2" w:rsidP="00C052F2">
      <w:pPr>
        <w:spacing w:before="100" w:beforeAutospacing="1" w:after="100" w:afterAutospacing="1"/>
        <w:jc w:val="center"/>
        <w:rPr>
          <w:rFonts w:ascii="Times New Roman" w:eastAsia="Times New Roman" w:hAnsi="Times New Roman" w:cs="Times New Roman"/>
          <w:bCs/>
          <w:sz w:val="28"/>
          <w:szCs w:val="28"/>
          <w:lang w:val="kk-KZ" w:eastAsia="ru-RU"/>
        </w:rPr>
      </w:pPr>
      <w:r w:rsidRPr="00C052F2">
        <w:rPr>
          <w:rFonts w:ascii="Times New Roman" w:eastAsia="Times New Roman" w:hAnsi="Times New Roman" w:cs="Times New Roman"/>
          <w:bCs/>
          <w:sz w:val="28"/>
          <w:szCs w:val="28"/>
          <w:lang w:val="kk-KZ" w:eastAsia="ru-RU"/>
        </w:rPr>
        <w:t>Мұғалімнің кәсіби шеберлігін жетілдіру арқылы оқыту мен оқудағы оқушылардың тұлғалық құзіреттілігін дамыту. </w:t>
      </w:r>
    </w:p>
    <w:p w:rsidR="00C052F2" w:rsidRPr="00C052F2" w:rsidRDefault="00C052F2" w:rsidP="00C052F2">
      <w:pPr>
        <w:spacing w:before="100" w:beforeAutospacing="1" w:after="100" w:afterAutospacing="1"/>
        <w:jc w:val="center"/>
        <w:rPr>
          <w:rFonts w:ascii="Times New Roman" w:eastAsia="Times New Roman" w:hAnsi="Times New Roman" w:cs="Times New Roman"/>
          <w:b/>
          <w:bCs/>
          <w:sz w:val="28"/>
          <w:szCs w:val="28"/>
          <w:u w:val="single"/>
          <w:lang w:val="kk-KZ" w:eastAsia="ru-RU"/>
        </w:rPr>
      </w:pPr>
      <w:r w:rsidRPr="00C052F2">
        <w:rPr>
          <w:rFonts w:ascii="Times New Roman" w:eastAsia="Times New Roman" w:hAnsi="Times New Roman" w:cs="Times New Roman"/>
          <w:b/>
          <w:bCs/>
          <w:sz w:val="28"/>
          <w:szCs w:val="28"/>
          <w:u w:val="single"/>
          <w:lang w:val="kk-KZ" w:eastAsia="ru-RU"/>
        </w:rPr>
        <w:t>Әдістемелік жұмысының мақсат,  міндеттері</w:t>
      </w:r>
    </w:p>
    <w:p w:rsidR="00C052F2" w:rsidRPr="00C052F2" w:rsidRDefault="00C052F2" w:rsidP="00C052F2">
      <w:pPr>
        <w:spacing w:after="0"/>
        <w:ind w:firstLine="709"/>
        <w:jc w:val="both"/>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b/>
          <w:bCs/>
          <w:sz w:val="28"/>
          <w:szCs w:val="28"/>
          <w:lang w:val="kk-KZ" w:eastAsia="ru-RU"/>
        </w:rPr>
        <w:t>Мектептегі әдістемелік қызметтің мақсаты</w:t>
      </w:r>
      <w:r w:rsidRPr="00C052F2">
        <w:rPr>
          <w:rFonts w:ascii="Times New Roman" w:eastAsia="Times New Roman" w:hAnsi="Times New Roman" w:cs="Times New Roman"/>
          <w:sz w:val="28"/>
          <w:szCs w:val="28"/>
          <w:lang w:val="kk-KZ" w:eastAsia="ru-RU"/>
        </w:rPr>
        <w:t>: мұғалімдер мен сынып жетекшілеріне оқушыларды оқыту мен тәрбиелеуде, оларды шығармашылық әрекетке баулуда білім беру саласындағы жаңалықтарды, озық педагогикалық тәжірибені зерттеп, жинақтап, таратуда кәсіби біліктілігі мен теориялық білім деңгейін көтеру ісінде нақты  әдістемелік көмек көрсету болып табылады. </w:t>
      </w:r>
    </w:p>
    <w:p w:rsidR="00C052F2" w:rsidRPr="00C052F2" w:rsidRDefault="00C052F2" w:rsidP="00C052F2">
      <w:pPr>
        <w:spacing w:after="0"/>
        <w:ind w:firstLine="709"/>
        <w:jc w:val="both"/>
        <w:rPr>
          <w:rFonts w:ascii="Times New Roman" w:eastAsia="Times New Roman" w:hAnsi="Times New Roman" w:cs="Times New Roman"/>
          <w:b/>
          <w:bCs/>
          <w:sz w:val="28"/>
          <w:szCs w:val="28"/>
          <w:lang w:val="kk-KZ" w:eastAsia="ru-RU"/>
        </w:rPr>
      </w:pPr>
    </w:p>
    <w:p w:rsidR="00C052F2" w:rsidRPr="00C052F2" w:rsidRDefault="00C052F2" w:rsidP="00C052F2">
      <w:pPr>
        <w:spacing w:after="0"/>
        <w:ind w:firstLine="709"/>
        <w:jc w:val="both"/>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b/>
          <w:bCs/>
          <w:sz w:val="28"/>
          <w:szCs w:val="28"/>
          <w:lang w:val="kk-KZ" w:eastAsia="ru-RU"/>
        </w:rPr>
        <w:t xml:space="preserve">Мектептегі ғылыми-әдістемелік жұмыстардың негізгі міндеттері: </w:t>
      </w:r>
    </w:p>
    <w:p w:rsidR="00C052F2" w:rsidRPr="00C052F2" w:rsidRDefault="00C052F2" w:rsidP="00C052F2">
      <w:pPr>
        <w:numPr>
          <w:ilvl w:val="0"/>
          <w:numId w:val="1"/>
        </w:numPr>
        <w:spacing w:before="100" w:beforeAutospacing="1" w:after="100" w:afterAutospacing="1"/>
        <w:jc w:val="both"/>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 xml:space="preserve">Мектептің педагогикалық ұжымының іс-әрекетін жаңашылдыққа бағыттауды қалыптастыру (озық тәжірибені ендіру, жалпылау, тарату мен жүйелі зерттеу, үйрену); </w:t>
      </w:r>
    </w:p>
    <w:p w:rsidR="00C052F2" w:rsidRPr="00C052F2" w:rsidRDefault="00C052F2" w:rsidP="00C052F2">
      <w:pPr>
        <w:numPr>
          <w:ilvl w:val="0"/>
          <w:numId w:val="1"/>
        </w:numPr>
        <w:spacing w:before="100" w:beforeAutospacing="1" w:after="100" w:afterAutospacing="1"/>
        <w:jc w:val="both"/>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Мұғалімдердің теориялық және педагогикалық-психологиялық даярлық деңгейін көтеру;</w:t>
      </w:r>
    </w:p>
    <w:p w:rsidR="00C052F2" w:rsidRPr="00C052F2" w:rsidRDefault="00C052F2" w:rsidP="00C052F2">
      <w:pPr>
        <w:numPr>
          <w:ilvl w:val="0"/>
          <w:numId w:val="1"/>
        </w:numPr>
        <w:spacing w:before="100" w:beforeAutospacing="1" w:after="100" w:afterAutospacing="1"/>
        <w:jc w:val="both"/>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Тәрбие, білім берудің жаңа бағдарламаларын, оқу жоспарларын, мемлекеттік стандартын, нормативті құжаттар, әдістемелік нұсқауларды талдау, игеру жұмыстарын ұйымдастыру;</w:t>
      </w:r>
    </w:p>
    <w:p w:rsidR="00C052F2" w:rsidRPr="00C052F2" w:rsidRDefault="00C052F2" w:rsidP="00C052F2">
      <w:pPr>
        <w:numPr>
          <w:ilvl w:val="0"/>
          <w:numId w:val="1"/>
        </w:numPr>
        <w:spacing w:before="100" w:beforeAutospacing="1" w:after="100" w:afterAutospacing="1"/>
        <w:jc w:val="both"/>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Оқуты мен тәрбиені ұйымдастырудың жаңа формаларын, әдістерін педагогикалық технологиялармен байыту;</w:t>
      </w:r>
    </w:p>
    <w:p w:rsidR="00C052F2" w:rsidRPr="00C052F2" w:rsidRDefault="00C052F2" w:rsidP="00C052F2">
      <w:pPr>
        <w:numPr>
          <w:ilvl w:val="0"/>
          <w:numId w:val="1"/>
        </w:numPr>
        <w:spacing w:before="100" w:beforeAutospacing="1" w:after="100" w:afterAutospacing="1"/>
        <w:jc w:val="both"/>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Жас мамандарға, пән мұғалімдеріне, сынып жетекшілері және психолог, педагогтік қызметте жекелеген бір мәселелерде қиналатын мұғалімдерге жас ерекшеліктерін ескере отырып, диагностикаланған, сараланған негізде  әдістемелік көмек көрсету;</w:t>
      </w:r>
    </w:p>
    <w:p w:rsidR="00C052F2" w:rsidRPr="00C052F2" w:rsidRDefault="00C052F2" w:rsidP="00C052F2">
      <w:pPr>
        <w:numPr>
          <w:ilvl w:val="0"/>
          <w:numId w:val="1"/>
        </w:numPr>
        <w:spacing w:before="100" w:beforeAutospacing="1" w:after="100" w:afterAutospacing="1"/>
        <w:jc w:val="both"/>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 xml:space="preserve">Мұғалімдерге педагогикалық білімін өз бетінше көтеру жолдарын үйрету; </w:t>
      </w:r>
    </w:p>
    <w:p w:rsidR="00C052F2" w:rsidRPr="00C052F2" w:rsidRDefault="00C052F2" w:rsidP="00C052F2">
      <w:pPr>
        <w:numPr>
          <w:ilvl w:val="0"/>
          <w:numId w:val="1"/>
        </w:numPr>
        <w:spacing w:before="100" w:beforeAutospacing="1" w:after="100" w:afterAutospacing="1"/>
        <w:jc w:val="both"/>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Оқу жоспары мен бағдарламаларын үйлестіру, жетілдіру, оқу пәндерінің мазмұнын жаңартуға және өндеуге ұсыныстар беру;</w:t>
      </w:r>
    </w:p>
    <w:p w:rsidR="00C052F2" w:rsidRPr="00C052F2" w:rsidRDefault="00C052F2" w:rsidP="00C052F2">
      <w:pPr>
        <w:numPr>
          <w:ilvl w:val="0"/>
          <w:numId w:val="1"/>
        </w:numPr>
        <w:spacing w:before="100" w:beforeAutospacing="1" w:after="100" w:afterAutospacing="1"/>
        <w:jc w:val="both"/>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Оқу сабақтарының барлық түрлерінің өткізілуінің әдістемесін, тиімділігін жетілдіру, әдістемелік апталықтар мен онкүндіктер ұйымдастырып, олардың мектептегі педагог қызметкерлердің шеберлігін арттыруға ықпал ету;</w:t>
      </w:r>
    </w:p>
    <w:p w:rsidR="00C052F2" w:rsidRPr="00C052F2" w:rsidRDefault="00C052F2" w:rsidP="00C052F2">
      <w:pPr>
        <w:numPr>
          <w:ilvl w:val="0"/>
          <w:numId w:val="1"/>
        </w:numPr>
        <w:spacing w:before="100" w:beforeAutospacing="1" w:after="100" w:afterAutospacing="1"/>
        <w:jc w:val="both"/>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 xml:space="preserve">Басқа ғылыми орталықтармен және білім беру мекемелерімен байланыс орнату, педагогикалық ұжымның, мұғалімдердің, жас мамандардың ғылыми-әдістемелік сауатын, өзара тәжірибе алмасу </w:t>
      </w:r>
      <w:r w:rsidRPr="00C052F2">
        <w:rPr>
          <w:rFonts w:ascii="Times New Roman" w:eastAsia="Times New Roman" w:hAnsi="Times New Roman" w:cs="Times New Roman"/>
          <w:sz w:val="28"/>
          <w:szCs w:val="28"/>
          <w:lang w:val="kk-KZ" w:eastAsia="ru-RU"/>
        </w:rPr>
        <w:lastRenderedPageBreak/>
        <w:t>әрекетін, өзін-өзі бағалау, өз білімін көтеру, кәсіби шеберлігін арттыру жолдарын анықтау;</w:t>
      </w:r>
    </w:p>
    <w:p w:rsidR="00C052F2" w:rsidRPr="00C052F2" w:rsidRDefault="00C052F2" w:rsidP="00C052F2">
      <w:pPr>
        <w:numPr>
          <w:ilvl w:val="0"/>
          <w:numId w:val="1"/>
        </w:numPr>
        <w:spacing w:before="100" w:beforeAutospacing="1" w:after="100" w:afterAutospacing="1"/>
        <w:jc w:val="both"/>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Педагог қызметін ғылыми-әдістемелік тұрғыда талдау, бағалау, көмек көрсету, әдістемелік бірлестіктердегі ғылыми әдістемелік жұмыстардың жандануына педагогикалық ықпал ету, оқу тәрбие үрдісінің деңгейін көтеруді әдістемелік тұрғыда қамтамасыз ету, әдістемелік кеңес жұмысының мазмұнын, бағыт-бағдарын айқындау, болжам жасау.</w:t>
      </w:r>
    </w:p>
    <w:p w:rsidR="00C052F2" w:rsidRPr="009010F5" w:rsidRDefault="00C052F2" w:rsidP="009010F5">
      <w:pPr>
        <w:numPr>
          <w:ilvl w:val="0"/>
          <w:numId w:val="1"/>
        </w:numPr>
        <w:spacing w:before="100" w:beforeAutospacing="1" w:after="100" w:afterAutospacing="1"/>
        <w:jc w:val="both"/>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Мұғалімдер мен оқушыларды ғылыми-зерттеушілік шығармашылық жұмыстарға баулу, ынталандыру.</w:t>
      </w:r>
    </w:p>
    <w:p w:rsidR="00C052F2" w:rsidRPr="00C052F2" w:rsidRDefault="00C052F2" w:rsidP="00C052F2">
      <w:pPr>
        <w:spacing w:after="0"/>
        <w:jc w:val="both"/>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b/>
          <w:bCs/>
          <w:sz w:val="28"/>
          <w:szCs w:val="28"/>
          <w:lang w:val="kk-KZ" w:eastAsia="ru-RU"/>
        </w:rPr>
        <w:t>Әдістемелік жұмыс бағыттары:</w:t>
      </w:r>
    </w:p>
    <w:p w:rsidR="00C052F2" w:rsidRPr="00C052F2" w:rsidRDefault="00C052F2" w:rsidP="00C052F2">
      <w:pPr>
        <w:spacing w:after="0"/>
        <w:ind w:hanging="360"/>
        <w:jc w:val="both"/>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          Мектеп мұғалімдерінің кәсіби шеберлігін арттыру</w:t>
      </w:r>
    </w:p>
    <w:p w:rsidR="00C052F2" w:rsidRPr="00C052F2" w:rsidRDefault="00C052F2" w:rsidP="00C052F2">
      <w:pPr>
        <w:spacing w:after="0"/>
        <w:ind w:hanging="360"/>
        <w:jc w:val="both"/>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          Инновациялық-педагогикалық технологияларды пайдалану</w:t>
      </w:r>
    </w:p>
    <w:p w:rsidR="00C052F2" w:rsidRPr="00C052F2" w:rsidRDefault="00C052F2" w:rsidP="00C052F2">
      <w:pPr>
        <w:spacing w:after="0"/>
        <w:ind w:hanging="360"/>
        <w:jc w:val="both"/>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          Оқушылардың шығармашылық қабілетін арттыру</w:t>
      </w:r>
    </w:p>
    <w:p w:rsidR="00C052F2" w:rsidRPr="00C052F2" w:rsidRDefault="00C052F2" w:rsidP="00C052F2">
      <w:pPr>
        <w:numPr>
          <w:ilvl w:val="0"/>
          <w:numId w:val="2"/>
        </w:numPr>
        <w:spacing w:before="100" w:beforeAutospacing="1" w:after="100" w:afterAutospacing="1"/>
        <w:jc w:val="both"/>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Озық тәжірибе мектебі</w:t>
      </w:r>
    </w:p>
    <w:p w:rsidR="00C052F2" w:rsidRPr="00C052F2" w:rsidRDefault="00C052F2" w:rsidP="00C052F2">
      <w:pPr>
        <w:numPr>
          <w:ilvl w:val="0"/>
          <w:numId w:val="2"/>
        </w:numPr>
        <w:spacing w:before="100" w:beforeAutospacing="1" w:after="100" w:afterAutospacing="1"/>
        <w:jc w:val="both"/>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Жас мамандар мектебі</w:t>
      </w:r>
    </w:p>
    <w:p w:rsidR="00C052F2" w:rsidRPr="00C052F2" w:rsidRDefault="00C052F2" w:rsidP="00C052F2">
      <w:pPr>
        <w:numPr>
          <w:ilvl w:val="0"/>
          <w:numId w:val="2"/>
        </w:numPr>
        <w:spacing w:before="100" w:beforeAutospacing="1" w:after="100" w:afterAutospacing="1"/>
        <w:jc w:val="both"/>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С</w:t>
      </w:r>
      <w:r w:rsidRPr="00C052F2">
        <w:rPr>
          <w:rFonts w:ascii="Times New Roman" w:eastAsia="Times New Roman" w:hAnsi="Times New Roman" w:cs="Times New Roman"/>
          <w:sz w:val="28"/>
          <w:szCs w:val="28"/>
          <w:lang w:val="kk-KZ" w:eastAsia="ru-RU"/>
        </w:rPr>
        <w:t>ертификатталған ұстаздардың ш</w:t>
      </w:r>
      <w:r w:rsidRPr="00C052F2">
        <w:rPr>
          <w:rFonts w:ascii="Times New Roman" w:eastAsia="Times New Roman" w:hAnsi="Times New Roman" w:cs="Times New Roman"/>
          <w:sz w:val="28"/>
          <w:szCs w:val="28"/>
          <w:lang w:eastAsia="ru-RU"/>
        </w:rPr>
        <w:t>ығармашылық топ жұмысы</w:t>
      </w:r>
    </w:p>
    <w:p w:rsidR="00C052F2" w:rsidRPr="00C052F2" w:rsidRDefault="00C052F2" w:rsidP="00C052F2">
      <w:pPr>
        <w:spacing w:after="0"/>
        <w:jc w:val="both"/>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Инновациялық-педагогикалық технологияларды қолдану</w:t>
      </w:r>
    </w:p>
    <w:p w:rsidR="00C052F2" w:rsidRPr="00C052F2" w:rsidRDefault="00C052F2" w:rsidP="00C052F2">
      <w:pPr>
        <w:spacing w:after="0"/>
        <w:ind w:hanging="360"/>
        <w:jc w:val="both"/>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          Тұрақты үйретуші семинар</w:t>
      </w:r>
    </w:p>
    <w:p w:rsidR="00C052F2" w:rsidRPr="00C052F2" w:rsidRDefault="00C052F2" w:rsidP="00C052F2">
      <w:pPr>
        <w:spacing w:after="0"/>
        <w:ind w:hanging="360"/>
        <w:jc w:val="both"/>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eastAsia="ru-RU"/>
        </w:rPr>
        <w:t xml:space="preserve">-          Пәндік </w:t>
      </w:r>
      <w:r w:rsidRPr="00C052F2">
        <w:rPr>
          <w:rFonts w:ascii="Times New Roman" w:eastAsia="Times New Roman" w:hAnsi="Times New Roman" w:cs="Times New Roman"/>
          <w:sz w:val="28"/>
          <w:szCs w:val="28"/>
          <w:lang w:val="kk-KZ" w:eastAsia="ru-RU"/>
        </w:rPr>
        <w:t>апталықтар</w:t>
      </w:r>
    </w:p>
    <w:p w:rsidR="00C052F2" w:rsidRPr="00C052F2" w:rsidRDefault="00C052F2" w:rsidP="00C052F2">
      <w:pPr>
        <w:spacing w:after="0"/>
        <w:ind w:hanging="360"/>
        <w:jc w:val="both"/>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          Сабаққа қатысу</w:t>
      </w:r>
    </w:p>
    <w:p w:rsidR="00C052F2" w:rsidRPr="00C052F2" w:rsidRDefault="00C052F2" w:rsidP="00C052F2">
      <w:pPr>
        <w:spacing w:after="0"/>
        <w:ind w:hanging="360"/>
        <w:jc w:val="both"/>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          Біліктілікті арттыру курстары</w:t>
      </w:r>
    </w:p>
    <w:p w:rsidR="00C052F2" w:rsidRPr="00C052F2" w:rsidRDefault="00C052F2" w:rsidP="00C052F2">
      <w:pPr>
        <w:spacing w:after="0"/>
        <w:jc w:val="both"/>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 xml:space="preserve">       -          Оқушылармен жұмыс</w:t>
      </w:r>
    </w:p>
    <w:p w:rsidR="00C052F2" w:rsidRPr="00C052F2" w:rsidRDefault="00C052F2" w:rsidP="00C052F2">
      <w:pPr>
        <w:spacing w:after="0"/>
        <w:ind w:hanging="360"/>
        <w:jc w:val="both"/>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eastAsia="ru-RU"/>
        </w:rPr>
        <w:t>-          Пәндік олимпиада</w:t>
      </w:r>
      <w:r w:rsidRPr="00C052F2">
        <w:rPr>
          <w:rFonts w:ascii="Times New Roman" w:eastAsia="Times New Roman" w:hAnsi="Times New Roman" w:cs="Times New Roman"/>
          <w:sz w:val="28"/>
          <w:szCs w:val="28"/>
          <w:lang w:val="kk-KZ" w:eastAsia="ru-RU"/>
        </w:rPr>
        <w:t>, интернет олимпиадалар.</w:t>
      </w:r>
    </w:p>
    <w:p w:rsidR="00C052F2" w:rsidRPr="00C052F2" w:rsidRDefault="00C052F2" w:rsidP="00C052F2">
      <w:pPr>
        <w:spacing w:after="0"/>
        <w:ind w:hanging="360"/>
        <w:jc w:val="both"/>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eastAsia="ru-RU"/>
        </w:rPr>
        <w:t>-          Ғылыми жобалар, сайыстар</w:t>
      </w:r>
      <w:r w:rsidRPr="00C052F2">
        <w:rPr>
          <w:rFonts w:ascii="Times New Roman" w:eastAsia="Times New Roman" w:hAnsi="Times New Roman" w:cs="Times New Roman"/>
          <w:sz w:val="28"/>
          <w:szCs w:val="28"/>
          <w:lang w:val="kk-KZ" w:eastAsia="ru-RU"/>
        </w:rPr>
        <w:t>.</w:t>
      </w:r>
    </w:p>
    <w:p w:rsidR="00C052F2" w:rsidRDefault="00C052F2" w:rsidP="00C052F2">
      <w:pPr>
        <w:jc w:val="center"/>
        <w:rPr>
          <w:b/>
          <w:sz w:val="36"/>
          <w:szCs w:val="36"/>
          <w:lang w:val="kk-KZ"/>
        </w:rPr>
      </w:pPr>
    </w:p>
    <w:p w:rsidR="00C052F2" w:rsidRDefault="00C052F2" w:rsidP="00C052F2">
      <w:pPr>
        <w:jc w:val="center"/>
        <w:rPr>
          <w:b/>
          <w:sz w:val="36"/>
          <w:szCs w:val="36"/>
          <w:lang w:val="kk-KZ"/>
        </w:rPr>
      </w:pPr>
    </w:p>
    <w:p w:rsidR="00C052F2" w:rsidRDefault="00C052F2" w:rsidP="00C052F2">
      <w:pPr>
        <w:jc w:val="center"/>
        <w:rPr>
          <w:b/>
          <w:sz w:val="36"/>
          <w:szCs w:val="36"/>
          <w:lang w:val="kk-KZ"/>
        </w:rPr>
      </w:pPr>
    </w:p>
    <w:p w:rsidR="00C052F2" w:rsidRDefault="00C052F2" w:rsidP="00C052F2">
      <w:pPr>
        <w:jc w:val="center"/>
        <w:rPr>
          <w:b/>
          <w:sz w:val="36"/>
          <w:szCs w:val="36"/>
          <w:lang w:val="kk-KZ"/>
        </w:rPr>
      </w:pPr>
    </w:p>
    <w:p w:rsidR="00C052F2" w:rsidRPr="00503A25" w:rsidRDefault="00C052F2" w:rsidP="00C052F2">
      <w:pPr>
        <w:rPr>
          <w:b/>
          <w:sz w:val="36"/>
          <w:szCs w:val="36"/>
          <w:lang w:val="kk-KZ"/>
        </w:rPr>
      </w:pPr>
    </w:p>
    <w:p w:rsidR="00C052F2" w:rsidRDefault="00C052F2" w:rsidP="0032069D">
      <w:pPr>
        <w:spacing w:after="0" w:line="240" w:lineRule="auto"/>
        <w:jc w:val="both"/>
        <w:rPr>
          <w:rFonts w:ascii="Times New Roman" w:eastAsia="Times New Roman" w:hAnsi="Times New Roman" w:cs="Times New Roman"/>
          <w:b/>
          <w:bCs/>
          <w:sz w:val="28"/>
          <w:szCs w:val="28"/>
          <w:lang w:eastAsia="ru-RU"/>
        </w:rPr>
      </w:pPr>
    </w:p>
    <w:p w:rsidR="009010F5" w:rsidRDefault="009010F5" w:rsidP="0032069D">
      <w:pPr>
        <w:spacing w:after="0" w:line="240" w:lineRule="auto"/>
        <w:jc w:val="both"/>
        <w:rPr>
          <w:rFonts w:ascii="Times New Roman" w:eastAsia="Times New Roman" w:hAnsi="Times New Roman" w:cs="Times New Roman"/>
          <w:b/>
          <w:bCs/>
          <w:sz w:val="28"/>
          <w:szCs w:val="28"/>
          <w:lang w:eastAsia="ru-RU"/>
        </w:rPr>
      </w:pPr>
    </w:p>
    <w:p w:rsidR="0032069D" w:rsidRPr="007A1CEB" w:rsidRDefault="0032069D" w:rsidP="0032069D">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b/>
          <w:bCs/>
          <w:sz w:val="28"/>
          <w:szCs w:val="28"/>
          <w:lang w:eastAsia="ru-RU"/>
        </w:rPr>
        <w:t> </w:t>
      </w:r>
    </w:p>
    <w:p w:rsidR="0032069D" w:rsidRDefault="0032069D" w:rsidP="00770169">
      <w:pPr>
        <w:spacing w:after="0" w:line="240" w:lineRule="auto"/>
        <w:jc w:val="center"/>
        <w:rPr>
          <w:rFonts w:ascii="Times New Roman" w:eastAsia="Times New Roman" w:hAnsi="Times New Roman" w:cs="Times New Roman"/>
          <w:b/>
          <w:bCs/>
          <w:sz w:val="28"/>
          <w:szCs w:val="28"/>
          <w:u w:val="single"/>
          <w:lang w:val="kk-KZ" w:eastAsia="ru-RU"/>
        </w:rPr>
      </w:pPr>
      <w:r w:rsidRPr="007A1CEB">
        <w:rPr>
          <w:rFonts w:ascii="Times New Roman" w:eastAsia="Times New Roman" w:hAnsi="Times New Roman" w:cs="Times New Roman"/>
          <w:b/>
          <w:bCs/>
          <w:sz w:val="28"/>
          <w:szCs w:val="28"/>
          <w:u w:val="single"/>
          <w:lang w:val="kk-KZ" w:eastAsia="ru-RU"/>
        </w:rPr>
        <w:lastRenderedPageBreak/>
        <w:t>ӘДІСТЕМЕЛІК  КЕҢЕС ҚҰРАМЫ</w:t>
      </w:r>
    </w:p>
    <w:p w:rsidR="00356679" w:rsidRPr="00A11AB4" w:rsidRDefault="00356679" w:rsidP="0032069D">
      <w:pPr>
        <w:spacing w:after="0" w:line="240" w:lineRule="auto"/>
        <w:jc w:val="both"/>
        <w:rPr>
          <w:rFonts w:ascii="Times New Roman" w:eastAsia="Times New Roman" w:hAnsi="Times New Roman" w:cs="Times New Roman"/>
          <w:sz w:val="28"/>
          <w:szCs w:val="28"/>
          <w:lang w:val="kk-KZ" w:eastAsia="ru-RU"/>
        </w:rPr>
      </w:pPr>
    </w:p>
    <w:p w:rsidR="0032069D" w:rsidRPr="00206304" w:rsidRDefault="0032069D" w:rsidP="0032069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Кеңес төрайымы</w:t>
      </w:r>
      <w:r w:rsidRPr="007A1CEB">
        <w:rPr>
          <w:rFonts w:ascii="Times New Roman" w:eastAsia="Times New Roman" w:hAnsi="Times New Roman" w:cs="Times New Roman"/>
          <w:b/>
          <w:bCs/>
          <w:sz w:val="28"/>
          <w:szCs w:val="28"/>
          <w:lang w:val="kk-KZ" w:eastAsia="ru-RU"/>
        </w:rPr>
        <w:t>: </w:t>
      </w:r>
      <w:r w:rsidRPr="007A1CEB">
        <w:rPr>
          <w:rFonts w:ascii="Times New Roman" w:eastAsia="Times New Roman" w:hAnsi="Times New Roman" w:cs="Times New Roman"/>
          <w:bCs/>
          <w:sz w:val="28"/>
          <w:szCs w:val="28"/>
          <w:lang w:val="kk-KZ" w:eastAsia="ru-RU"/>
        </w:rPr>
        <w:t>Кожабекова Г.Ж.</w:t>
      </w:r>
      <w:r w:rsidRPr="007A1CEB">
        <w:rPr>
          <w:rFonts w:ascii="Times New Roman" w:eastAsia="Times New Roman" w:hAnsi="Times New Roman" w:cs="Times New Roman"/>
          <w:sz w:val="28"/>
          <w:szCs w:val="28"/>
          <w:lang w:val="kk-KZ" w:eastAsia="ru-RU"/>
        </w:rPr>
        <w:t xml:space="preserve"> – </w:t>
      </w:r>
      <w:r>
        <w:rPr>
          <w:rFonts w:ascii="Times New Roman" w:eastAsia="Times New Roman" w:hAnsi="Times New Roman" w:cs="Times New Roman"/>
          <w:sz w:val="28"/>
          <w:szCs w:val="28"/>
          <w:lang w:val="kk-KZ" w:eastAsia="ru-RU"/>
        </w:rPr>
        <w:t>ғылыми – әдістеме ісінің  орынбасары</w:t>
      </w:r>
      <w:r w:rsidRPr="007A1CEB">
        <w:rPr>
          <w:rFonts w:ascii="Times New Roman" w:eastAsia="Times New Roman" w:hAnsi="Times New Roman" w:cs="Times New Roman"/>
          <w:sz w:val="28"/>
          <w:szCs w:val="28"/>
          <w:lang w:val="kk-KZ" w:eastAsia="ru-RU"/>
        </w:rPr>
        <w:t>.</w:t>
      </w:r>
    </w:p>
    <w:p w:rsidR="0032069D" w:rsidRDefault="0032069D" w:rsidP="0032069D">
      <w:pPr>
        <w:spacing w:after="0"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b/>
          <w:bCs/>
          <w:sz w:val="28"/>
          <w:szCs w:val="28"/>
          <w:lang w:val="kk-KZ" w:eastAsia="ru-RU"/>
        </w:rPr>
        <w:t>Мүшелері:    </w:t>
      </w:r>
      <w:r w:rsidRPr="007A1CEB">
        <w:rPr>
          <w:rFonts w:ascii="Times New Roman" w:eastAsia="Times New Roman" w:hAnsi="Times New Roman" w:cs="Times New Roman"/>
          <w:sz w:val="28"/>
          <w:szCs w:val="28"/>
          <w:lang w:val="kk-KZ" w:eastAsia="ru-RU"/>
        </w:rPr>
        <w:t>Жусупова Р.Ш. – мектеп директорыныңоқу ісі  жөніндегі орынбасары.</w:t>
      </w:r>
    </w:p>
    <w:p w:rsidR="007F4AD1" w:rsidRDefault="007F4AD1" w:rsidP="007F4AD1">
      <w:pPr>
        <w:spacing w:after="0"/>
        <w:jc w:val="both"/>
        <w:rPr>
          <w:rFonts w:ascii="Times New Roman" w:eastAsia="Times New Roman" w:hAnsi="Times New Roman" w:cs="Times New Roman"/>
          <w:sz w:val="28"/>
          <w:szCs w:val="28"/>
          <w:lang w:val="kk-KZ" w:eastAsia="ru-RU"/>
        </w:rPr>
      </w:pPr>
      <w:r w:rsidRPr="007F4AD1">
        <w:rPr>
          <w:rFonts w:ascii="Times New Roman" w:eastAsia="Times New Roman" w:hAnsi="Times New Roman" w:cs="Times New Roman"/>
          <w:sz w:val="28"/>
          <w:szCs w:val="28"/>
          <w:lang w:val="kk-KZ" w:eastAsia="ru-RU"/>
        </w:rPr>
        <w:t>Куандыкова Д.Б. – бастауыш сынып бойынша оқу ісінің орынбасары.</w:t>
      </w:r>
    </w:p>
    <w:p w:rsidR="0032069D" w:rsidRPr="00B758FF" w:rsidRDefault="0032069D" w:rsidP="0032069D">
      <w:pPr>
        <w:spacing w:after="0"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Қызыр Н.– гуманитарлық пәндер бірлестігінің жетекшісі.</w:t>
      </w:r>
    </w:p>
    <w:p w:rsidR="0032069D" w:rsidRPr="00B758FF" w:rsidRDefault="0032069D" w:rsidP="0032069D">
      <w:pPr>
        <w:spacing w:after="0"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Дзема Т.В. – бастауыш пәндер бірлестігінің жетекшісі.</w:t>
      </w:r>
    </w:p>
    <w:p w:rsidR="0032069D" w:rsidRDefault="0032069D" w:rsidP="0032069D">
      <w:pPr>
        <w:spacing w:after="0"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Байжуманов Д.М. – жаратылыстану пәндер бірлестігінің жетекшісі</w:t>
      </w:r>
    </w:p>
    <w:p w:rsidR="007F1DBC" w:rsidRPr="007A1CEB" w:rsidRDefault="007F1DBC" w:rsidP="0032069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Андрушинас О.А. - мектеп коррдинаторы</w:t>
      </w:r>
    </w:p>
    <w:p w:rsidR="0032069D" w:rsidRDefault="0032069D" w:rsidP="0032069D">
      <w:pPr>
        <w:spacing w:after="0"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b/>
          <w:bCs/>
          <w:sz w:val="28"/>
          <w:szCs w:val="28"/>
          <w:lang w:val="kk-KZ" w:eastAsia="ru-RU"/>
        </w:rPr>
        <w:t>Кеңес хатшысы:  </w:t>
      </w:r>
      <w:r w:rsidRPr="007A1CEB">
        <w:rPr>
          <w:rFonts w:ascii="Times New Roman" w:eastAsia="Times New Roman" w:hAnsi="Times New Roman" w:cs="Times New Roman"/>
          <w:bCs/>
          <w:sz w:val="28"/>
          <w:szCs w:val="28"/>
          <w:lang w:val="kk-KZ" w:eastAsia="ru-RU"/>
        </w:rPr>
        <w:t xml:space="preserve">Жаксалықова А.Т. </w:t>
      </w:r>
      <w:r w:rsidRPr="007A1CEB">
        <w:rPr>
          <w:rFonts w:ascii="Times New Roman" w:eastAsia="Times New Roman" w:hAnsi="Times New Roman" w:cs="Times New Roman"/>
          <w:sz w:val="28"/>
          <w:szCs w:val="28"/>
          <w:lang w:val="kk-KZ" w:eastAsia="ru-RU"/>
        </w:rPr>
        <w:t>– іс-жүргізуші</w:t>
      </w:r>
    </w:p>
    <w:p w:rsidR="00356679" w:rsidRPr="007A1CEB" w:rsidRDefault="00356679" w:rsidP="0032069D">
      <w:pPr>
        <w:spacing w:after="0" w:line="240" w:lineRule="auto"/>
        <w:jc w:val="both"/>
        <w:rPr>
          <w:rFonts w:ascii="Times New Roman" w:eastAsia="Times New Roman" w:hAnsi="Times New Roman" w:cs="Times New Roman"/>
          <w:sz w:val="28"/>
          <w:szCs w:val="28"/>
          <w:lang w:val="kk-KZ" w:eastAsia="ru-RU"/>
        </w:rPr>
      </w:pPr>
    </w:p>
    <w:p w:rsidR="0032069D" w:rsidRPr="007A1CEB" w:rsidRDefault="0032069D" w:rsidP="00770169">
      <w:pPr>
        <w:spacing w:after="0" w:line="240" w:lineRule="auto"/>
        <w:jc w:val="center"/>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b/>
          <w:bCs/>
          <w:sz w:val="28"/>
          <w:szCs w:val="28"/>
          <w:u w:val="single"/>
          <w:lang w:val="kk-KZ" w:eastAsia="ru-RU"/>
        </w:rPr>
        <w:t>Ә Д І С Т Е М Е Л І К   К Е Ң Е С</w:t>
      </w:r>
    </w:p>
    <w:p w:rsidR="0032069D" w:rsidRPr="007A1CEB" w:rsidRDefault="0032069D" w:rsidP="0032069D">
      <w:pPr>
        <w:spacing w:after="0"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b/>
          <w:bCs/>
          <w:sz w:val="28"/>
          <w:szCs w:val="28"/>
          <w:lang w:val="kk-KZ" w:eastAsia="ru-RU"/>
        </w:rPr>
        <w:t> </w:t>
      </w:r>
    </w:p>
    <w:tbl>
      <w:tblPr>
        <w:tblW w:w="10514" w:type="dxa"/>
        <w:tblInd w:w="-908" w:type="dxa"/>
        <w:tblLayout w:type="fixed"/>
        <w:tblCellMar>
          <w:left w:w="0" w:type="dxa"/>
          <w:right w:w="0" w:type="dxa"/>
        </w:tblCellMar>
        <w:tblLook w:val="04A0" w:firstRow="1" w:lastRow="0" w:firstColumn="1" w:lastColumn="0" w:noHBand="0" w:noVBand="1"/>
      </w:tblPr>
      <w:tblGrid>
        <w:gridCol w:w="590"/>
        <w:gridCol w:w="4962"/>
        <w:gridCol w:w="1418"/>
        <w:gridCol w:w="3544"/>
      </w:tblGrid>
      <w:tr w:rsidR="0032069D" w:rsidRPr="007A1CEB" w:rsidTr="00356679">
        <w:trPr>
          <w:trHeight w:val="125"/>
        </w:trPr>
        <w:tc>
          <w:tcPr>
            <w:tcW w:w="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2069D" w:rsidRPr="004461B7" w:rsidRDefault="0032069D" w:rsidP="00356679">
            <w:pPr>
              <w:spacing w:after="0" w:line="240" w:lineRule="auto"/>
              <w:jc w:val="center"/>
              <w:rPr>
                <w:rFonts w:ascii="Times New Roman" w:eastAsia="Times New Roman" w:hAnsi="Times New Roman" w:cs="Times New Roman"/>
                <w:b/>
                <w:sz w:val="28"/>
                <w:szCs w:val="28"/>
                <w:lang w:val="kk-KZ" w:eastAsia="ru-RU"/>
              </w:rPr>
            </w:pPr>
            <w:r w:rsidRPr="004461B7">
              <w:rPr>
                <w:rFonts w:ascii="Times New Roman" w:eastAsia="Times New Roman" w:hAnsi="Times New Roman" w:cs="Times New Roman"/>
                <w:b/>
                <w:sz w:val="28"/>
                <w:szCs w:val="28"/>
                <w:lang w:val="kk-KZ" w:eastAsia="ru-RU"/>
              </w:rPr>
              <w:t>№</w:t>
            </w:r>
          </w:p>
        </w:tc>
        <w:tc>
          <w:tcPr>
            <w:tcW w:w="4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069D" w:rsidRPr="004461B7" w:rsidRDefault="0032069D" w:rsidP="00356679">
            <w:pPr>
              <w:spacing w:after="0" w:line="240" w:lineRule="auto"/>
              <w:jc w:val="center"/>
              <w:rPr>
                <w:rFonts w:ascii="Times New Roman" w:eastAsia="Times New Roman" w:hAnsi="Times New Roman" w:cs="Times New Roman"/>
                <w:b/>
                <w:sz w:val="28"/>
                <w:szCs w:val="28"/>
                <w:lang w:val="kk-KZ" w:eastAsia="ru-RU"/>
              </w:rPr>
            </w:pPr>
            <w:r w:rsidRPr="004461B7">
              <w:rPr>
                <w:rFonts w:ascii="Times New Roman" w:eastAsia="Times New Roman" w:hAnsi="Times New Roman" w:cs="Times New Roman"/>
                <w:b/>
                <w:sz w:val="28"/>
                <w:szCs w:val="28"/>
                <w:lang w:val="kk-KZ" w:eastAsia="ru-RU"/>
              </w:rPr>
              <w:t>Дирекциялық кеңес</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069D" w:rsidRPr="004461B7" w:rsidRDefault="0032069D" w:rsidP="00356679">
            <w:pPr>
              <w:spacing w:after="0" w:line="240" w:lineRule="auto"/>
              <w:jc w:val="center"/>
              <w:rPr>
                <w:rFonts w:ascii="Times New Roman" w:eastAsia="Times New Roman" w:hAnsi="Times New Roman" w:cs="Times New Roman"/>
                <w:b/>
                <w:sz w:val="28"/>
                <w:szCs w:val="28"/>
                <w:lang w:val="kk-KZ" w:eastAsia="ru-RU"/>
              </w:rPr>
            </w:pPr>
            <w:r w:rsidRPr="004461B7">
              <w:rPr>
                <w:rFonts w:ascii="Times New Roman" w:eastAsia="Times New Roman" w:hAnsi="Times New Roman" w:cs="Times New Roman"/>
                <w:b/>
                <w:sz w:val="28"/>
                <w:szCs w:val="28"/>
                <w:lang w:val="kk-KZ" w:eastAsia="ru-RU"/>
              </w:rPr>
              <w:t>Уақыты</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069D" w:rsidRPr="004461B7" w:rsidRDefault="0032069D" w:rsidP="00356679">
            <w:pPr>
              <w:spacing w:after="0" w:line="240" w:lineRule="auto"/>
              <w:jc w:val="center"/>
              <w:rPr>
                <w:rFonts w:ascii="Times New Roman" w:eastAsia="Times New Roman" w:hAnsi="Times New Roman" w:cs="Times New Roman"/>
                <w:b/>
                <w:sz w:val="28"/>
                <w:szCs w:val="28"/>
                <w:lang w:val="kk-KZ" w:eastAsia="ru-RU"/>
              </w:rPr>
            </w:pPr>
            <w:r w:rsidRPr="004461B7">
              <w:rPr>
                <w:rFonts w:ascii="Times New Roman" w:eastAsia="Times New Roman" w:hAnsi="Times New Roman" w:cs="Times New Roman"/>
                <w:b/>
                <w:sz w:val="28"/>
                <w:szCs w:val="28"/>
                <w:lang w:val="kk-KZ" w:eastAsia="ru-RU"/>
              </w:rPr>
              <w:t>Жауапты</w:t>
            </w:r>
          </w:p>
        </w:tc>
      </w:tr>
      <w:tr w:rsidR="0032069D" w:rsidRPr="007A1CEB" w:rsidTr="00356679">
        <w:trPr>
          <w:trHeight w:val="125"/>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 </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outlineLvl w:val="0"/>
              <w:rPr>
                <w:rFonts w:ascii="Times New Roman" w:eastAsia="Times New Roman" w:hAnsi="Times New Roman" w:cs="Times New Roman"/>
                <w:b/>
                <w:bCs/>
                <w:kern w:val="36"/>
                <w:sz w:val="28"/>
                <w:szCs w:val="28"/>
                <w:lang w:val="kk-KZ" w:eastAsia="ru-RU"/>
              </w:rPr>
            </w:pPr>
            <w:r w:rsidRPr="007A1CEB">
              <w:rPr>
                <w:rFonts w:ascii="Times New Roman" w:eastAsia="Times New Roman" w:hAnsi="Times New Roman" w:cs="Times New Roman"/>
                <w:b/>
                <w:bCs/>
                <w:kern w:val="36"/>
                <w:sz w:val="28"/>
                <w:szCs w:val="28"/>
                <w:lang w:val="kk-KZ" w:eastAsia="ru-RU"/>
              </w:rPr>
              <w:t>1 отырыс</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 </w:t>
            </w:r>
          </w:p>
        </w:tc>
      </w:tr>
      <w:tr w:rsidR="0032069D" w:rsidRPr="007A1CEB" w:rsidTr="00356679">
        <w:trPr>
          <w:trHeight w:val="982"/>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ind w:left="360" w:hanging="36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Pr="007A1CEB">
              <w:rPr>
                <w:rFonts w:ascii="Times New Roman" w:eastAsia="Times New Roman" w:hAnsi="Times New Roman" w:cs="Times New Roman"/>
                <w:sz w:val="28"/>
                <w:szCs w:val="28"/>
                <w:lang w:val="kk-KZ" w:eastAsia="ru-RU"/>
              </w:rPr>
              <w:t>  </w:t>
            </w: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rsidR="0032069D" w:rsidRPr="007A1CEB" w:rsidRDefault="0032069D" w:rsidP="00356679">
            <w:pPr>
              <w:tabs>
                <w:tab w:val="left" w:pos="142"/>
              </w:tabs>
              <w:spacing w:after="0" w:line="240" w:lineRule="auto"/>
              <w:jc w:val="both"/>
              <w:rPr>
                <w:rFonts w:ascii="Times New Roman" w:eastAsia="Calibri" w:hAnsi="Times New Roman" w:cs="Times New Roman"/>
                <w:sz w:val="28"/>
                <w:szCs w:val="28"/>
                <w:lang w:val="kk-KZ"/>
              </w:rPr>
            </w:pPr>
            <w:r w:rsidRPr="007A1CEB">
              <w:rPr>
                <w:rFonts w:ascii="Times New Roman" w:eastAsia="Calibri" w:hAnsi="Times New Roman" w:cs="Times New Roman"/>
                <w:sz w:val="28"/>
                <w:szCs w:val="28"/>
                <w:lang w:val="kk-KZ"/>
              </w:rPr>
              <w:t>Мектептің әдістемелік тақырыбын таңдау және бекіту</w:t>
            </w:r>
          </w:p>
        </w:tc>
        <w:tc>
          <w:tcPr>
            <w:tcW w:w="1418" w:type="dxa"/>
            <w:vMerge w:val="restart"/>
            <w:tcBorders>
              <w:top w:val="nil"/>
              <w:left w:val="nil"/>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  </w:t>
            </w:r>
          </w:p>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Қыркүйек</w:t>
            </w:r>
          </w:p>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Default="0032069D" w:rsidP="0035667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Ғылыми-әдістеме ісінің орынбасары</w:t>
            </w:r>
          </w:p>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Кожабекова Г.Ж.</w:t>
            </w:r>
          </w:p>
        </w:tc>
      </w:tr>
      <w:tr w:rsidR="0032069D" w:rsidRPr="007F4AD1" w:rsidTr="00356679">
        <w:trPr>
          <w:trHeight w:val="1321"/>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2 </w:t>
            </w:r>
            <w:r w:rsidRPr="007A1CEB">
              <w:rPr>
                <w:rFonts w:ascii="Times New Roman" w:eastAsia="Times New Roman" w:hAnsi="Times New Roman" w:cs="Times New Roman"/>
                <w:sz w:val="28"/>
                <w:szCs w:val="28"/>
                <w:lang w:val="kk-KZ" w:eastAsia="ru-RU"/>
              </w:rPr>
              <w:t>  </w:t>
            </w: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rsidR="0032069D" w:rsidRPr="007A1CEB" w:rsidRDefault="0032069D" w:rsidP="00356679">
            <w:pPr>
              <w:tabs>
                <w:tab w:val="left" w:pos="142"/>
              </w:tabs>
              <w:spacing w:after="0" w:line="240" w:lineRule="auto"/>
              <w:jc w:val="both"/>
              <w:rPr>
                <w:rFonts w:ascii="Times New Roman" w:eastAsia="Calibri" w:hAnsi="Times New Roman" w:cs="Times New Roman"/>
                <w:sz w:val="28"/>
                <w:szCs w:val="28"/>
                <w:lang w:val="kk-KZ"/>
              </w:rPr>
            </w:pPr>
            <w:r w:rsidRPr="007A1CEB">
              <w:rPr>
                <w:rFonts w:ascii="Times New Roman" w:eastAsia="Calibri" w:hAnsi="Times New Roman" w:cs="Times New Roman"/>
                <w:sz w:val="28"/>
                <w:szCs w:val="28"/>
                <w:lang w:val="kk-KZ"/>
              </w:rPr>
              <w:t>Әдістемелік кеңестің жұмыс жоспарын талқылау, пән апталықтарының, мектепішілік олимпиадаларын өткізу графиктерін бекіту</w:t>
            </w:r>
          </w:p>
        </w:tc>
        <w:tc>
          <w:tcPr>
            <w:tcW w:w="1418" w:type="dxa"/>
            <w:vMerge/>
            <w:tcBorders>
              <w:left w:val="nil"/>
              <w:right w:val="single" w:sz="8" w:space="0" w:color="auto"/>
            </w:tcBorders>
            <w:vAlign w:val="cente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Default="0032069D" w:rsidP="0035667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Оқу ісінің орынбасары Жусупова Р.Ш.</w:t>
            </w:r>
          </w:p>
          <w:p w:rsidR="0032069D" w:rsidRDefault="0032069D" w:rsidP="0035667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Ғылыми-әдістеме ісінің орынбасары</w:t>
            </w:r>
          </w:p>
          <w:p w:rsidR="0032069D" w:rsidRPr="007A1CEB" w:rsidRDefault="0032069D" w:rsidP="0035667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Кожабекова Г.Ж.</w:t>
            </w:r>
          </w:p>
        </w:tc>
      </w:tr>
      <w:tr w:rsidR="0032069D" w:rsidRPr="007F4AD1" w:rsidTr="00356679">
        <w:trPr>
          <w:trHeight w:val="125"/>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2069D" w:rsidRPr="007A1CEB" w:rsidRDefault="0032069D" w:rsidP="00356679">
            <w:pPr>
              <w:spacing w:after="0" w:line="240" w:lineRule="auto"/>
              <w:ind w:left="360" w:hanging="36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p>
        </w:tc>
        <w:tc>
          <w:tcPr>
            <w:tcW w:w="4962" w:type="dxa"/>
            <w:tcBorders>
              <w:top w:val="nil"/>
              <w:left w:val="nil"/>
              <w:bottom w:val="single" w:sz="4" w:space="0" w:color="auto"/>
              <w:right w:val="single" w:sz="8" w:space="0" w:color="auto"/>
            </w:tcBorders>
            <w:tcMar>
              <w:top w:w="0" w:type="dxa"/>
              <w:left w:w="108" w:type="dxa"/>
              <w:bottom w:w="0" w:type="dxa"/>
              <w:right w:w="108" w:type="dxa"/>
            </w:tcMar>
          </w:tcPr>
          <w:p w:rsidR="0032069D" w:rsidRPr="007A1CEB" w:rsidRDefault="0032069D" w:rsidP="00356679">
            <w:pPr>
              <w:tabs>
                <w:tab w:val="left" w:pos="142"/>
              </w:tabs>
              <w:spacing w:after="0" w:line="240" w:lineRule="auto"/>
              <w:jc w:val="both"/>
              <w:rPr>
                <w:rFonts w:ascii="Times New Roman" w:eastAsia="Calibri" w:hAnsi="Times New Roman" w:cs="Times New Roman"/>
                <w:sz w:val="28"/>
                <w:szCs w:val="28"/>
                <w:lang w:val="kk-KZ"/>
              </w:rPr>
            </w:pPr>
            <w:r w:rsidRPr="007A1CEB">
              <w:rPr>
                <w:rFonts w:ascii="Times New Roman" w:eastAsia="Calibri" w:hAnsi="Times New Roman" w:cs="Times New Roman"/>
                <w:sz w:val="28"/>
                <w:szCs w:val="28"/>
                <w:lang w:val="kk-KZ"/>
              </w:rPr>
              <w:t>Бастауыш сыныптарда жаңартылған білім мазмұнын енгізу барысы</w:t>
            </w:r>
          </w:p>
        </w:tc>
        <w:tc>
          <w:tcPr>
            <w:tcW w:w="1418" w:type="dxa"/>
            <w:tcBorders>
              <w:left w:val="nil"/>
              <w:bottom w:val="single" w:sz="4" w:space="0" w:color="auto"/>
              <w:right w:val="single" w:sz="8" w:space="0" w:color="auto"/>
            </w:tcBorders>
            <w:vAlign w:val="center"/>
          </w:tcPr>
          <w:p w:rsidR="0032069D" w:rsidRPr="008B597E" w:rsidRDefault="0032069D" w:rsidP="00356679">
            <w:pPr>
              <w:spacing w:after="0" w:line="240" w:lineRule="auto"/>
              <w:jc w:val="both"/>
              <w:rPr>
                <w:rFonts w:ascii="Times New Roman" w:eastAsia="Times New Roman" w:hAnsi="Times New Roman" w:cs="Times New Roman"/>
                <w:sz w:val="28"/>
                <w:szCs w:val="28"/>
                <w:lang w:val="kk-KZ" w:eastAsia="ru-RU"/>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rsidR="0032069D" w:rsidRDefault="0032069D" w:rsidP="00356679">
            <w:pPr>
              <w:spacing w:after="0"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Бастауыш сынып</w:t>
            </w:r>
            <w:r>
              <w:rPr>
                <w:rFonts w:ascii="Times New Roman" w:eastAsia="Times New Roman" w:hAnsi="Times New Roman" w:cs="Times New Roman"/>
                <w:sz w:val="28"/>
                <w:szCs w:val="28"/>
                <w:lang w:val="kk-KZ" w:eastAsia="ru-RU"/>
              </w:rPr>
              <w:t xml:space="preserve"> бойынша оқу ісінің орынбасары Куандықова Д.Б.</w:t>
            </w:r>
          </w:p>
        </w:tc>
      </w:tr>
      <w:tr w:rsidR="0032069D" w:rsidRPr="007A1CEB" w:rsidTr="00356679">
        <w:trPr>
          <w:trHeight w:val="230"/>
        </w:trPr>
        <w:tc>
          <w:tcPr>
            <w:tcW w:w="10514" w:type="dxa"/>
            <w:gridSpan w:val="4"/>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2069D" w:rsidRPr="00A11AB4" w:rsidRDefault="0032069D" w:rsidP="00356679">
            <w:pPr>
              <w:tabs>
                <w:tab w:val="left" w:pos="142"/>
              </w:tabs>
              <w:spacing w:after="0" w:line="240" w:lineRule="auto"/>
              <w:jc w:val="center"/>
              <w:rPr>
                <w:rFonts w:ascii="Times New Roman" w:eastAsia="Calibri" w:hAnsi="Times New Roman" w:cs="Times New Roman"/>
                <w:b/>
                <w:sz w:val="28"/>
                <w:szCs w:val="28"/>
                <w:lang w:val="kk-KZ"/>
              </w:rPr>
            </w:pPr>
            <w:r w:rsidRPr="007A1CEB">
              <w:rPr>
                <w:rFonts w:ascii="Times New Roman" w:eastAsia="Calibri" w:hAnsi="Times New Roman" w:cs="Times New Roman"/>
                <w:b/>
                <w:sz w:val="28"/>
                <w:szCs w:val="28"/>
                <w:lang w:val="kk-KZ"/>
              </w:rPr>
              <w:t>ІІ отырыс</w:t>
            </w:r>
          </w:p>
        </w:tc>
      </w:tr>
      <w:tr w:rsidR="0032069D" w:rsidRPr="007F4AD1" w:rsidTr="00356679">
        <w:trPr>
          <w:trHeight w:val="125"/>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ind w:left="360" w:hanging="36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9010F5">
            <w:pPr>
              <w:tabs>
                <w:tab w:val="left" w:pos="142"/>
              </w:tabs>
              <w:spacing w:after="0" w:line="240" w:lineRule="auto"/>
              <w:jc w:val="both"/>
              <w:rPr>
                <w:rFonts w:ascii="Times New Roman" w:eastAsia="Calibri" w:hAnsi="Times New Roman" w:cs="Times New Roman"/>
                <w:sz w:val="28"/>
                <w:szCs w:val="28"/>
                <w:lang w:val="kk-KZ"/>
              </w:rPr>
            </w:pPr>
            <w:r w:rsidRPr="007A1CEB">
              <w:rPr>
                <w:rFonts w:ascii="Times New Roman" w:eastAsia="Times New Roman CYR" w:hAnsi="Times New Roman" w:cs="Times New Roman"/>
                <w:bCs/>
                <w:sz w:val="28"/>
                <w:szCs w:val="28"/>
                <w:shd w:val="clear" w:color="auto" w:fill="FFFFFF"/>
                <w:lang w:val="kk-KZ" w:bidi="en-US"/>
              </w:rPr>
              <w:t xml:space="preserve">Мектепті бітірудің жаңа форматы: </w:t>
            </w:r>
            <w:r w:rsidR="009010F5">
              <w:rPr>
                <w:rFonts w:ascii="Times New Roman" w:eastAsia="Times New Roman CYR" w:hAnsi="Times New Roman" w:cs="Times New Roman"/>
                <w:bCs/>
                <w:sz w:val="28"/>
                <w:szCs w:val="28"/>
                <w:shd w:val="clear" w:color="auto" w:fill="FFFFFF"/>
                <w:lang w:val="kk-KZ" w:bidi="en-US"/>
              </w:rPr>
              <w:t>ҰБТ-2017</w:t>
            </w:r>
          </w:p>
        </w:tc>
        <w:tc>
          <w:tcPr>
            <w:tcW w:w="1418" w:type="dxa"/>
            <w:vMerge w:val="restart"/>
            <w:tcBorders>
              <w:left w:val="nil"/>
              <w:right w:val="single" w:sz="8" w:space="0" w:color="auto"/>
            </w:tcBorders>
            <w:hideMark/>
          </w:tcPr>
          <w:p w:rsidR="0032069D" w:rsidRDefault="0032069D" w:rsidP="00356679">
            <w:pPr>
              <w:spacing w:after="0" w:line="24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w:t>
            </w:r>
          </w:p>
          <w:p w:rsidR="0032069D" w:rsidRPr="00E36744" w:rsidRDefault="0032069D" w:rsidP="00356679">
            <w:pPr>
              <w:spacing w:after="0" w:line="24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Қараша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Оқу ісінің орынбасары Жусупова Р.Ш.</w:t>
            </w:r>
          </w:p>
        </w:tc>
      </w:tr>
      <w:tr w:rsidR="0032069D" w:rsidRPr="007F4AD1" w:rsidTr="00356679">
        <w:trPr>
          <w:trHeight w:val="125"/>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ind w:left="360" w:hanging="36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tabs>
                <w:tab w:val="left" w:pos="142"/>
              </w:tabs>
              <w:spacing w:after="0" w:line="240" w:lineRule="auto"/>
              <w:jc w:val="both"/>
              <w:rPr>
                <w:rFonts w:ascii="Times New Roman" w:eastAsia="Calibri" w:hAnsi="Times New Roman" w:cs="Times New Roman"/>
                <w:sz w:val="28"/>
                <w:szCs w:val="28"/>
                <w:lang w:val="kk-KZ"/>
              </w:rPr>
            </w:pPr>
            <w:r w:rsidRPr="007A1CEB">
              <w:rPr>
                <w:rFonts w:ascii="Times New Roman" w:eastAsia="Calibri" w:hAnsi="Times New Roman" w:cs="Times New Roman"/>
                <w:sz w:val="28"/>
                <w:szCs w:val="28"/>
                <w:lang w:val="kk-KZ"/>
              </w:rPr>
              <w:t>Педагогикалық желілік қауымдастық жұмысын ұйымдастыру және жүзеге асыру</w:t>
            </w:r>
          </w:p>
        </w:tc>
        <w:tc>
          <w:tcPr>
            <w:tcW w:w="1418" w:type="dxa"/>
            <w:vMerge/>
            <w:tcBorders>
              <w:left w:val="nil"/>
              <w:right w:val="single" w:sz="8" w:space="0" w:color="auto"/>
            </w:tcBorders>
            <w:vAlign w:val="center"/>
            <w:hideMark/>
          </w:tcPr>
          <w:p w:rsidR="0032069D" w:rsidRPr="007A1CEB" w:rsidRDefault="0032069D" w:rsidP="00356679">
            <w:pPr>
              <w:spacing w:after="0" w:line="240" w:lineRule="auto"/>
              <w:jc w:val="both"/>
              <w:rPr>
                <w:rFonts w:ascii="Times New Roman" w:eastAsia="Times New Roman" w:hAnsi="Times New Roman" w:cs="Times New Roman"/>
                <w:b/>
                <w:bCs/>
                <w:sz w:val="28"/>
                <w:szCs w:val="28"/>
                <w:lang w:val="kk-KZ" w:eastAsia="ru-RU"/>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Default="0032069D" w:rsidP="0035667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Бірінші (ілгері) деңгей мұғалімі </w:t>
            </w:r>
          </w:p>
          <w:p w:rsidR="0032069D" w:rsidRPr="007A1CEB" w:rsidRDefault="0032069D" w:rsidP="0035667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Андрушинас О.А.</w:t>
            </w:r>
          </w:p>
        </w:tc>
      </w:tr>
      <w:tr w:rsidR="0032069D" w:rsidRPr="007A1CEB" w:rsidTr="00356679">
        <w:trPr>
          <w:trHeight w:val="125"/>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tabs>
                <w:tab w:val="left" w:pos="0"/>
              </w:tabs>
              <w:spacing w:after="0" w:line="240" w:lineRule="auto"/>
              <w:jc w:val="both"/>
              <w:rPr>
                <w:rFonts w:ascii="Times New Roman" w:eastAsia="Calibri" w:hAnsi="Times New Roman" w:cs="Times New Roman"/>
                <w:sz w:val="28"/>
                <w:szCs w:val="28"/>
                <w:lang w:val="kk-KZ"/>
              </w:rPr>
            </w:pPr>
            <w:r w:rsidRPr="007A1CEB">
              <w:rPr>
                <w:rFonts w:ascii="Times New Roman" w:eastAsia="Calibri" w:hAnsi="Times New Roman" w:cs="Times New Roman"/>
                <w:sz w:val="28"/>
                <w:szCs w:val="28"/>
                <w:lang w:val="kk-KZ"/>
              </w:rPr>
              <w:t>ӘБЖ тоқсандық есебі</w:t>
            </w:r>
          </w:p>
        </w:tc>
        <w:tc>
          <w:tcPr>
            <w:tcW w:w="1418" w:type="dxa"/>
            <w:vMerge/>
            <w:tcBorders>
              <w:left w:val="nil"/>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val="kk-KZ" w:eastAsia="ru-RU"/>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Пән бірлестік жетекшілері</w:t>
            </w:r>
          </w:p>
        </w:tc>
      </w:tr>
      <w:tr w:rsidR="0032069D" w:rsidRPr="007A1CEB" w:rsidTr="00356679">
        <w:trPr>
          <w:trHeight w:val="125"/>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ind w:left="360" w:hanging="36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tabs>
                <w:tab w:val="left" w:pos="0"/>
              </w:tabs>
              <w:spacing w:after="0" w:line="240" w:lineRule="auto"/>
              <w:jc w:val="both"/>
              <w:rPr>
                <w:rFonts w:ascii="Times New Roman" w:eastAsia="Calibri" w:hAnsi="Times New Roman" w:cs="Times New Roman"/>
                <w:sz w:val="28"/>
                <w:szCs w:val="28"/>
                <w:lang w:val="kk-KZ"/>
              </w:rPr>
            </w:pPr>
            <w:r w:rsidRPr="007A1CEB">
              <w:rPr>
                <w:rFonts w:ascii="Times New Roman" w:eastAsia="Calibri" w:hAnsi="Times New Roman" w:cs="Times New Roman"/>
                <w:sz w:val="28"/>
                <w:szCs w:val="28"/>
                <w:lang w:val="kk-KZ"/>
              </w:rPr>
              <w:t>Олимпиадаға дайындық жұмыстарын жетілдіру жолдары</w:t>
            </w:r>
          </w:p>
        </w:tc>
        <w:tc>
          <w:tcPr>
            <w:tcW w:w="1418" w:type="dxa"/>
            <w:vMerge/>
            <w:tcBorders>
              <w:left w:val="nil"/>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val="kk-KZ" w:eastAsia="ru-RU"/>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Пән бірлестік жетекшілері</w:t>
            </w:r>
          </w:p>
        </w:tc>
      </w:tr>
      <w:tr w:rsidR="0032069D" w:rsidRPr="007A1CEB" w:rsidTr="00356679">
        <w:trPr>
          <w:trHeight w:val="751"/>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5</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12 жылдық білім беруде оқушылардың білім мен білік деңгейін бағалау әдістері</w:t>
            </w:r>
          </w:p>
        </w:tc>
        <w:tc>
          <w:tcPr>
            <w:tcW w:w="1418" w:type="dxa"/>
            <w:vMerge/>
            <w:tcBorders>
              <w:left w:val="nil"/>
              <w:bottom w:val="single" w:sz="8" w:space="0" w:color="auto"/>
              <w:right w:val="single" w:sz="8" w:space="0" w:color="auto"/>
            </w:tcBorders>
            <w:vAlign w:val="cente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Жаратылыстану пәндер бірлестігінің жетекшісі</w:t>
            </w:r>
          </w:p>
        </w:tc>
      </w:tr>
      <w:tr w:rsidR="0032069D" w:rsidRPr="007A1CEB" w:rsidTr="00356679">
        <w:trPr>
          <w:trHeight w:val="125"/>
        </w:trPr>
        <w:tc>
          <w:tcPr>
            <w:tcW w:w="1051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69D" w:rsidRPr="00A11AB4" w:rsidRDefault="0032069D" w:rsidP="00356679">
            <w:pPr>
              <w:spacing w:after="0" w:line="240" w:lineRule="auto"/>
              <w:jc w:val="center"/>
              <w:outlineLvl w:val="0"/>
              <w:rPr>
                <w:rFonts w:ascii="Times New Roman" w:eastAsia="Times New Roman" w:hAnsi="Times New Roman" w:cs="Times New Roman"/>
                <w:b/>
                <w:bCs/>
                <w:kern w:val="36"/>
                <w:sz w:val="28"/>
                <w:szCs w:val="28"/>
                <w:lang w:val="kk-KZ" w:eastAsia="ru-RU"/>
              </w:rPr>
            </w:pPr>
            <w:r w:rsidRPr="007A1CEB">
              <w:rPr>
                <w:rFonts w:ascii="Times New Roman" w:eastAsia="Times New Roman" w:hAnsi="Times New Roman" w:cs="Times New Roman"/>
                <w:b/>
                <w:bCs/>
                <w:kern w:val="36"/>
                <w:sz w:val="28"/>
                <w:szCs w:val="28"/>
                <w:lang w:val="kk-KZ" w:eastAsia="ru-RU"/>
              </w:rPr>
              <w:t>ІІІ отырыс</w:t>
            </w:r>
          </w:p>
        </w:tc>
      </w:tr>
      <w:tr w:rsidR="0032069D" w:rsidRPr="007A1CEB" w:rsidTr="00356679">
        <w:trPr>
          <w:trHeight w:val="405"/>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1    </w:t>
            </w:r>
            <w:r w:rsidRPr="007A1CEB">
              <w:rPr>
                <w:rFonts w:ascii="Times New Roman" w:eastAsia="Times New Roman" w:hAnsi="Times New Roman" w:cs="Times New Roman"/>
                <w:sz w:val="28"/>
                <w:szCs w:val="28"/>
                <w:lang w:val="kk-KZ" w:eastAsia="ru-RU"/>
              </w:rPr>
              <w:t> </w:t>
            </w: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rsidR="0032069D" w:rsidRPr="007A1CEB" w:rsidRDefault="0032069D" w:rsidP="00356679">
            <w:pPr>
              <w:tabs>
                <w:tab w:val="left" w:pos="142"/>
              </w:tabs>
              <w:spacing w:line="240" w:lineRule="auto"/>
              <w:jc w:val="both"/>
              <w:rPr>
                <w:rFonts w:ascii="Times New Roman" w:eastAsia="Calibri" w:hAnsi="Times New Roman" w:cs="Times New Roman"/>
                <w:sz w:val="28"/>
                <w:szCs w:val="28"/>
                <w:lang w:val="kk-KZ"/>
              </w:rPr>
            </w:pPr>
            <w:r w:rsidRPr="007A1CEB">
              <w:rPr>
                <w:rFonts w:ascii="Times New Roman" w:eastAsia="Calibri" w:hAnsi="Times New Roman" w:cs="Times New Roman"/>
                <w:sz w:val="28"/>
                <w:szCs w:val="28"/>
                <w:lang w:val="kk-KZ"/>
              </w:rPr>
              <w:t>І жартыжылдық бойынша мұғалім рейтінгісінің нәтижелері</w:t>
            </w:r>
          </w:p>
        </w:tc>
        <w:tc>
          <w:tcPr>
            <w:tcW w:w="1418" w:type="dxa"/>
            <w:vMerge w:val="restart"/>
            <w:tcBorders>
              <w:top w:val="nil"/>
              <w:left w:val="nil"/>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 </w:t>
            </w:r>
          </w:p>
          <w:p w:rsidR="0032069D" w:rsidRPr="00A11AB4" w:rsidRDefault="0032069D" w:rsidP="00356679">
            <w:pPr>
              <w:spacing w:after="0" w:line="240" w:lineRule="auto"/>
              <w:jc w:val="both"/>
              <w:rPr>
                <w:rFonts w:ascii="Times New Roman" w:eastAsia="Times New Roman" w:hAnsi="Times New Roman" w:cs="Times New Roman"/>
                <w:sz w:val="24"/>
                <w:szCs w:val="28"/>
                <w:lang w:eastAsia="ru-RU"/>
              </w:rPr>
            </w:pPr>
            <w:r w:rsidRPr="00A11AB4">
              <w:rPr>
                <w:rFonts w:ascii="Times New Roman" w:eastAsia="Times New Roman" w:hAnsi="Times New Roman" w:cs="Times New Roman"/>
                <w:sz w:val="24"/>
                <w:szCs w:val="28"/>
                <w:lang w:val="kk-KZ" w:eastAsia="ru-RU"/>
              </w:rPr>
              <w:t>Желтоқсан</w:t>
            </w:r>
          </w:p>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Default="0032069D" w:rsidP="0035667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Ғылыми-әдістеме ісінің орынбасары</w:t>
            </w:r>
          </w:p>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Кожабекова Г.Ж.</w:t>
            </w:r>
          </w:p>
        </w:tc>
      </w:tr>
      <w:tr w:rsidR="0032069D" w:rsidRPr="007A1CEB" w:rsidTr="00356679">
        <w:trPr>
          <w:trHeight w:val="609"/>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lastRenderedPageBreak/>
              <w:t>2  </w:t>
            </w:r>
            <w:r w:rsidRPr="007A1CEB">
              <w:rPr>
                <w:rFonts w:ascii="Times New Roman" w:eastAsia="Times New Roman" w:hAnsi="Times New Roman" w:cs="Times New Roman"/>
                <w:sz w:val="28"/>
                <w:szCs w:val="28"/>
                <w:lang w:val="kk-KZ" w:eastAsia="ru-RU"/>
              </w:rPr>
              <w:t> </w:t>
            </w: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rsidR="0032069D" w:rsidRPr="007A1CEB" w:rsidRDefault="0032069D" w:rsidP="00356679">
            <w:pPr>
              <w:tabs>
                <w:tab w:val="left" w:pos="142"/>
              </w:tabs>
              <w:spacing w:line="240" w:lineRule="auto"/>
              <w:jc w:val="both"/>
              <w:rPr>
                <w:rFonts w:ascii="Times New Roman" w:eastAsia="Calibri" w:hAnsi="Times New Roman" w:cs="Times New Roman"/>
                <w:sz w:val="28"/>
                <w:szCs w:val="28"/>
                <w:lang w:val="kk-KZ"/>
              </w:rPr>
            </w:pPr>
            <w:r w:rsidRPr="007A1CEB">
              <w:rPr>
                <w:rFonts w:ascii="Times New Roman" w:eastAsia="Calibri" w:hAnsi="Times New Roman" w:cs="Times New Roman"/>
                <w:sz w:val="28"/>
                <w:szCs w:val="28"/>
                <w:lang w:val="kk-KZ"/>
              </w:rPr>
              <w:t>Тәлімгерлер мен жас мамандар арасындағы ынтымақтастық</w:t>
            </w:r>
          </w:p>
        </w:tc>
        <w:tc>
          <w:tcPr>
            <w:tcW w:w="1418" w:type="dxa"/>
            <w:vMerge/>
            <w:tcBorders>
              <w:left w:val="nil"/>
              <w:right w:val="single" w:sz="8" w:space="0" w:color="auto"/>
            </w:tcBorders>
            <w:vAlign w:val="cente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Тәлімгерлер есебі </w:t>
            </w:r>
          </w:p>
        </w:tc>
      </w:tr>
      <w:tr w:rsidR="0032069D" w:rsidRPr="007A1CEB" w:rsidTr="00356679">
        <w:trPr>
          <w:trHeight w:val="1053"/>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3</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tabs>
                <w:tab w:val="left" w:pos="142"/>
              </w:tabs>
              <w:spacing w:line="240" w:lineRule="auto"/>
              <w:jc w:val="both"/>
              <w:rPr>
                <w:rFonts w:ascii="Times New Roman" w:eastAsia="Calibri" w:hAnsi="Times New Roman" w:cs="Times New Roman"/>
                <w:sz w:val="28"/>
                <w:szCs w:val="28"/>
                <w:lang w:val="kk-KZ"/>
              </w:rPr>
            </w:pPr>
            <w:r w:rsidRPr="007A1CEB">
              <w:rPr>
                <w:rFonts w:ascii="Times New Roman" w:eastAsia="Calibri" w:hAnsi="Times New Roman" w:cs="Times New Roman"/>
                <w:sz w:val="28"/>
                <w:szCs w:val="28"/>
                <w:lang w:val="kk-KZ"/>
              </w:rPr>
              <w:t>Озық тәжірибені тарату жұмысының (коучинг, лессон-стади, шебер-сыныптар, семинарлар) барысы</w:t>
            </w:r>
          </w:p>
        </w:tc>
        <w:tc>
          <w:tcPr>
            <w:tcW w:w="1418" w:type="dxa"/>
            <w:vMerge/>
            <w:tcBorders>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Деңгейлік курс оқыған мұғалімдер</w:t>
            </w:r>
          </w:p>
        </w:tc>
      </w:tr>
      <w:tr w:rsidR="0032069D" w:rsidRPr="007A1CEB" w:rsidTr="00356679">
        <w:trPr>
          <w:trHeight w:val="841"/>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w:t>
            </w:r>
            <w:r w:rsidRPr="007A1CEB">
              <w:rPr>
                <w:rFonts w:ascii="Times New Roman" w:eastAsia="Times New Roman" w:hAnsi="Times New Roman" w:cs="Times New Roman"/>
                <w:sz w:val="28"/>
                <w:szCs w:val="28"/>
                <w:lang w:val="kk-KZ" w:eastAsia="ru-RU"/>
              </w:rPr>
              <w:t>   </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tabs>
                <w:tab w:val="left" w:pos="142"/>
              </w:tabs>
              <w:spacing w:line="240" w:lineRule="auto"/>
              <w:jc w:val="both"/>
              <w:rPr>
                <w:rFonts w:ascii="Times New Roman" w:eastAsia="Calibri" w:hAnsi="Times New Roman" w:cs="Times New Roman"/>
                <w:sz w:val="28"/>
                <w:szCs w:val="28"/>
                <w:lang w:val="kk-KZ"/>
              </w:rPr>
            </w:pPr>
            <w:r w:rsidRPr="007A1CEB">
              <w:rPr>
                <w:rFonts w:ascii="Times New Roman" w:eastAsia="Calibri" w:hAnsi="Times New Roman" w:cs="Times New Roman"/>
                <w:sz w:val="28"/>
                <w:szCs w:val="28"/>
                <w:lang w:val="kk-KZ"/>
              </w:rPr>
              <w:t>Гуманитарлық пәндерді жан-жақты бақылаудың нәтижелері</w:t>
            </w:r>
          </w:p>
        </w:tc>
        <w:tc>
          <w:tcPr>
            <w:tcW w:w="1418" w:type="dxa"/>
            <w:vMerge w:val="restart"/>
            <w:tcBorders>
              <w:top w:val="nil"/>
              <w:left w:val="nil"/>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 </w:t>
            </w:r>
          </w:p>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Қаңтар</w:t>
            </w:r>
          </w:p>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 </w:t>
            </w:r>
          </w:p>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Гуманитарлық пәндер бірлестігінің жетекшісі</w:t>
            </w:r>
          </w:p>
        </w:tc>
      </w:tr>
      <w:tr w:rsidR="0032069D" w:rsidRPr="007A1CEB" w:rsidTr="00356679">
        <w:trPr>
          <w:trHeight w:val="293"/>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w:t>
            </w:r>
            <w:r w:rsidRPr="007A1CEB">
              <w:rPr>
                <w:rFonts w:ascii="Times New Roman" w:eastAsia="Times New Roman" w:hAnsi="Times New Roman" w:cs="Times New Roman"/>
                <w:sz w:val="28"/>
                <w:szCs w:val="28"/>
                <w:lang w:val="kk-KZ" w:eastAsia="ru-RU"/>
              </w:rPr>
              <w:t> </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tabs>
                <w:tab w:val="left" w:pos="142"/>
              </w:tabs>
              <w:spacing w:line="240" w:lineRule="auto"/>
              <w:jc w:val="both"/>
              <w:rPr>
                <w:rFonts w:ascii="Times New Roman" w:eastAsia="Calibri" w:hAnsi="Times New Roman" w:cs="Times New Roman"/>
                <w:sz w:val="28"/>
                <w:szCs w:val="28"/>
                <w:lang w:val="kk-KZ"/>
              </w:rPr>
            </w:pPr>
            <w:r w:rsidRPr="007A1CEB">
              <w:rPr>
                <w:rFonts w:ascii="Times New Roman" w:eastAsia="Calibri" w:hAnsi="Times New Roman" w:cs="Times New Roman"/>
                <w:sz w:val="28"/>
                <w:szCs w:val="28"/>
                <w:lang w:val="kk-KZ"/>
              </w:rPr>
              <w:t>ӘБЖ тоқсандық есебі</w:t>
            </w:r>
          </w:p>
        </w:tc>
        <w:tc>
          <w:tcPr>
            <w:tcW w:w="1418" w:type="dxa"/>
            <w:vMerge/>
            <w:tcBorders>
              <w:left w:val="nil"/>
              <w:right w:val="single" w:sz="8" w:space="0" w:color="auto"/>
            </w:tcBorders>
            <w:vAlign w:val="cente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Бірлестік жетекшілері</w:t>
            </w:r>
          </w:p>
        </w:tc>
      </w:tr>
      <w:tr w:rsidR="0032069D" w:rsidRPr="009010F5" w:rsidTr="00356679">
        <w:trPr>
          <w:trHeight w:val="293"/>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69D" w:rsidRDefault="0032069D" w:rsidP="00356679">
            <w:pPr>
              <w:spacing w:after="0" w:line="240" w:lineRule="auto"/>
              <w:ind w:left="360" w:hanging="36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9010F5" w:rsidP="00356679">
            <w:pPr>
              <w:tabs>
                <w:tab w:val="left" w:pos="142"/>
              </w:tabs>
              <w:spacing w:line="240" w:lineRule="auto"/>
              <w:jc w:val="both"/>
              <w:rPr>
                <w:rFonts w:ascii="Times New Roman" w:eastAsia="Calibri" w:hAnsi="Times New Roman" w:cs="Times New Roman"/>
                <w:sz w:val="28"/>
                <w:szCs w:val="28"/>
                <w:lang w:val="kk-KZ"/>
              </w:rPr>
            </w:pPr>
            <w:r w:rsidRPr="007A1CEB">
              <w:rPr>
                <w:rFonts w:ascii="Times New Roman" w:eastAsia="Calibri" w:hAnsi="Times New Roman" w:cs="Times New Roman"/>
                <w:sz w:val="28"/>
                <w:szCs w:val="28"/>
                <w:lang w:val="kk-KZ"/>
              </w:rPr>
              <w:t>Аттестаттаудан өтетін мұғалімдердің тәжірибесі (шығармашылық есеп )</w:t>
            </w:r>
          </w:p>
        </w:tc>
        <w:tc>
          <w:tcPr>
            <w:tcW w:w="1418" w:type="dxa"/>
            <w:vMerge/>
            <w:tcBorders>
              <w:left w:val="nil"/>
              <w:bottom w:val="single" w:sz="8" w:space="0" w:color="auto"/>
              <w:right w:val="single" w:sz="8" w:space="0" w:color="auto"/>
            </w:tcBorders>
            <w:vAlign w:val="center"/>
            <w:hideMark/>
          </w:tcPr>
          <w:p w:rsidR="0032069D" w:rsidRPr="00E36744" w:rsidRDefault="0032069D" w:rsidP="00356679">
            <w:pPr>
              <w:spacing w:after="0" w:line="240" w:lineRule="auto"/>
              <w:jc w:val="both"/>
              <w:rPr>
                <w:rFonts w:ascii="Times New Roman" w:eastAsia="Times New Roman" w:hAnsi="Times New Roman" w:cs="Times New Roman"/>
                <w:sz w:val="28"/>
                <w:szCs w:val="28"/>
                <w:lang w:val="kk-KZ" w:eastAsia="ru-RU"/>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9010F5" w:rsidP="0035667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Эксперттік комисия мүшелері, аттестаталушы мұғалімдер </w:t>
            </w:r>
          </w:p>
        </w:tc>
      </w:tr>
      <w:tr w:rsidR="0032069D" w:rsidRPr="007A1CEB" w:rsidTr="00356679">
        <w:trPr>
          <w:trHeight w:val="373"/>
        </w:trPr>
        <w:tc>
          <w:tcPr>
            <w:tcW w:w="1051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center"/>
              <w:rPr>
                <w:rFonts w:ascii="Times New Roman" w:eastAsia="Times New Roman" w:hAnsi="Times New Roman" w:cs="Times New Roman"/>
                <w:sz w:val="28"/>
                <w:szCs w:val="28"/>
                <w:lang w:eastAsia="ru-RU"/>
              </w:rPr>
            </w:pPr>
            <w:r w:rsidRPr="007A1CEB">
              <w:rPr>
                <w:rFonts w:ascii="Times New Roman" w:eastAsia="Times New Roman" w:hAnsi="Times New Roman" w:cs="Times New Roman"/>
                <w:b/>
                <w:bCs/>
                <w:kern w:val="36"/>
                <w:sz w:val="28"/>
                <w:szCs w:val="28"/>
                <w:lang w:val="kk-KZ" w:eastAsia="ru-RU"/>
              </w:rPr>
              <w:t>І</w:t>
            </w:r>
            <w:r w:rsidRPr="007A1CEB">
              <w:rPr>
                <w:rFonts w:ascii="Times New Roman" w:eastAsia="Times New Roman" w:hAnsi="Times New Roman" w:cs="Times New Roman"/>
                <w:b/>
                <w:bCs/>
                <w:kern w:val="36"/>
                <w:sz w:val="28"/>
                <w:szCs w:val="28"/>
                <w:lang w:val="en-US" w:eastAsia="ru-RU"/>
              </w:rPr>
              <w:t>V</w:t>
            </w:r>
            <w:r w:rsidRPr="007A1CEB">
              <w:rPr>
                <w:rFonts w:ascii="Times New Roman" w:eastAsia="Times New Roman" w:hAnsi="Times New Roman" w:cs="Times New Roman"/>
                <w:b/>
                <w:bCs/>
                <w:kern w:val="36"/>
                <w:sz w:val="28"/>
                <w:szCs w:val="28"/>
                <w:lang w:eastAsia="ru-RU"/>
              </w:rPr>
              <w:t>отырыс</w:t>
            </w:r>
          </w:p>
        </w:tc>
      </w:tr>
      <w:tr w:rsidR="0032069D" w:rsidRPr="007A1CEB" w:rsidTr="00356679">
        <w:trPr>
          <w:trHeight w:val="942"/>
        </w:trPr>
        <w:tc>
          <w:tcPr>
            <w:tcW w:w="59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w:t>
            </w:r>
          </w:p>
        </w:tc>
        <w:tc>
          <w:tcPr>
            <w:tcW w:w="4962" w:type="dxa"/>
            <w:tcBorders>
              <w:top w:val="nil"/>
              <w:left w:val="nil"/>
              <w:bottom w:val="single" w:sz="4" w:space="0" w:color="auto"/>
              <w:right w:val="single" w:sz="8" w:space="0" w:color="auto"/>
            </w:tcBorders>
            <w:tcMar>
              <w:top w:w="0" w:type="dxa"/>
              <w:left w:w="108" w:type="dxa"/>
              <w:bottom w:w="0" w:type="dxa"/>
              <w:right w:w="108" w:type="dxa"/>
            </w:tcMar>
          </w:tcPr>
          <w:p w:rsidR="0032069D" w:rsidRPr="007A1CEB" w:rsidRDefault="009010F5" w:rsidP="009010F5">
            <w:pPr>
              <w:tabs>
                <w:tab w:val="left" w:pos="0"/>
              </w:tabs>
              <w:spacing w:after="0" w:line="240" w:lineRule="auto"/>
              <w:jc w:val="both"/>
              <w:rPr>
                <w:rFonts w:ascii="Times New Roman" w:eastAsia="Calibri" w:hAnsi="Times New Roman" w:cs="Times New Roman"/>
                <w:sz w:val="28"/>
                <w:szCs w:val="28"/>
                <w:lang w:val="kk-KZ"/>
              </w:rPr>
            </w:pPr>
            <w:r w:rsidRPr="007A1CEB">
              <w:rPr>
                <w:rFonts w:ascii="Times New Roman" w:eastAsia="Calibri" w:hAnsi="Times New Roman" w:cs="Times New Roman"/>
                <w:sz w:val="28"/>
                <w:szCs w:val="28"/>
                <w:lang w:val="kk-KZ"/>
              </w:rPr>
              <w:t xml:space="preserve">Оқушылардың ғылыми-зерттеу жұмыстарын ұйымдастыру барысы </w:t>
            </w:r>
          </w:p>
        </w:tc>
        <w:tc>
          <w:tcPr>
            <w:tcW w:w="1418" w:type="dxa"/>
            <w:vMerge w:val="restart"/>
            <w:tcBorders>
              <w:top w:val="nil"/>
              <w:left w:val="nil"/>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 </w:t>
            </w:r>
          </w:p>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 Наурыз</w:t>
            </w:r>
          </w:p>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 </w:t>
            </w:r>
          </w:p>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 </w:t>
            </w:r>
          </w:p>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p>
        </w:tc>
        <w:tc>
          <w:tcPr>
            <w:tcW w:w="3544" w:type="dxa"/>
            <w:tcBorders>
              <w:top w:val="nil"/>
              <w:left w:val="nil"/>
              <w:bottom w:val="single" w:sz="4" w:space="0" w:color="auto"/>
              <w:right w:val="single" w:sz="8" w:space="0" w:color="auto"/>
            </w:tcBorders>
            <w:tcMar>
              <w:top w:w="0" w:type="dxa"/>
              <w:left w:w="108" w:type="dxa"/>
              <w:bottom w:w="0" w:type="dxa"/>
              <w:right w:w="108" w:type="dxa"/>
            </w:tcMar>
            <w:hideMark/>
          </w:tcPr>
          <w:p w:rsidR="009010F5" w:rsidRDefault="009010F5" w:rsidP="009010F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Ғылыми-әдістеме ісінің орынбасары</w:t>
            </w:r>
          </w:p>
          <w:p w:rsidR="0032069D" w:rsidRPr="007A1CEB" w:rsidRDefault="009010F5" w:rsidP="009010F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Кожабекова Г.Ж.</w:t>
            </w:r>
          </w:p>
        </w:tc>
      </w:tr>
      <w:tr w:rsidR="0032069D" w:rsidRPr="007A1CEB" w:rsidTr="00356679">
        <w:trPr>
          <w:trHeight w:val="952"/>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w:t>
            </w: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rsidR="0032069D" w:rsidRPr="007A1CEB" w:rsidRDefault="0032069D" w:rsidP="00356679">
            <w:pPr>
              <w:tabs>
                <w:tab w:val="left" w:pos="142"/>
              </w:tabs>
              <w:spacing w:after="0" w:line="240" w:lineRule="auto"/>
              <w:jc w:val="both"/>
              <w:rPr>
                <w:rFonts w:ascii="Times New Roman" w:eastAsia="Calibri" w:hAnsi="Times New Roman" w:cs="Times New Roman"/>
                <w:sz w:val="28"/>
                <w:szCs w:val="28"/>
                <w:lang w:val="kk-KZ"/>
              </w:rPr>
            </w:pPr>
            <w:r w:rsidRPr="007A1CEB">
              <w:rPr>
                <w:rFonts w:ascii="Times New Roman" w:eastAsia="Calibri" w:hAnsi="Times New Roman" w:cs="Times New Roman"/>
                <w:sz w:val="28"/>
                <w:szCs w:val="28"/>
                <w:lang w:val="kk-KZ"/>
              </w:rPr>
              <w:t>«Математика, физика, информатика мұғалімдерінің ӘБ жұмысы» жан-жақты бақылаудың қорытындысы</w:t>
            </w:r>
          </w:p>
        </w:tc>
        <w:tc>
          <w:tcPr>
            <w:tcW w:w="1418" w:type="dxa"/>
            <w:vMerge/>
            <w:tcBorders>
              <w:left w:val="nil"/>
              <w:right w:val="single" w:sz="8" w:space="0" w:color="auto"/>
            </w:tcBorders>
            <w:vAlign w:val="cente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val="kk-KZ" w:eastAsia="ru-RU"/>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Пән бірлестік жетекшілері</w:t>
            </w:r>
          </w:p>
        </w:tc>
      </w:tr>
      <w:tr w:rsidR="0032069D" w:rsidRPr="007A1CEB" w:rsidTr="00356679">
        <w:trPr>
          <w:trHeight w:val="549"/>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tabs>
                <w:tab w:val="left" w:pos="0"/>
              </w:tabs>
              <w:spacing w:after="0" w:line="240" w:lineRule="auto"/>
              <w:jc w:val="both"/>
              <w:rPr>
                <w:rFonts w:ascii="Times New Roman" w:eastAsia="Calibri" w:hAnsi="Times New Roman" w:cs="Times New Roman"/>
                <w:sz w:val="28"/>
                <w:szCs w:val="28"/>
                <w:lang w:val="kk-KZ"/>
              </w:rPr>
            </w:pPr>
            <w:r w:rsidRPr="007A1CEB">
              <w:rPr>
                <w:rFonts w:ascii="Times New Roman" w:eastAsia="Calibri" w:hAnsi="Times New Roman" w:cs="Times New Roman"/>
                <w:sz w:val="28"/>
                <w:szCs w:val="28"/>
                <w:lang w:val="kk-KZ"/>
              </w:rPr>
              <w:t>Білім сапасын арттыру жолдары</w:t>
            </w:r>
          </w:p>
        </w:tc>
        <w:tc>
          <w:tcPr>
            <w:tcW w:w="1418" w:type="dxa"/>
            <w:vMerge/>
            <w:tcBorders>
              <w:left w:val="nil"/>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 Директордың оқу ісі жөніндегі орынбасары</w:t>
            </w:r>
          </w:p>
        </w:tc>
      </w:tr>
      <w:tr w:rsidR="0032069D" w:rsidRPr="007A1CEB" w:rsidTr="00356679">
        <w:trPr>
          <w:trHeight w:val="565"/>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4</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tabs>
                <w:tab w:val="left" w:pos="142"/>
              </w:tabs>
              <w:spacing w:after="0" w:line="240" w:lineRule="auto"/>
              <w:jc w:val="both"/>
              <w:rPr>
                <w:rFonts w:ascii="Times New Roman" w:eastAsia="Calibri" w:hAnsi="Times New Roman" w:cs="Times New Roman"/>
                <w:sz w:val="28"/>
                <w:szCs w:val="28"/>
                <w:lang w:val="kk-KZ"/>
              </w:rPr>
            </w:pPr>
            <w:r w:rsidRPr="007A1CEB">
              <w:rPr>
                <w:rFonts w:ascii="Times New Roman" w:eastAsia="Calibri" w:hAnsi="Times New Roman" w:cs="Times New Roman"/>
                <w:sz w:val="28"/>
                <w:szCs w:val="28"/>
                <w:lang w:val="kk-KZ"/>
              </w:rPr>
              <w:t>ӘБЖ тоқсандық есебі</w:t>
            </w:r>
          </w:p>
        </w:tc>
        <w:tc>
          <w:tcPr>
            <w:tcW w:w="1418" w:type="dxa"/>
            <w:vMerge/>
            <w:tcBorders>
              <w:left w:val="nil"/>
              <w:bottom w:val="single" w:sz="4"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Бастауыш сынып  1-сынып мұғалімдері</w:t>
            </w:r>
          </w:p>
        </w:tc>
      </w:tr>
      <w:tr w:rsidR="0032069D" w:rsidRPr="007A1CEB" w:rsidTr="00356679">
        <w:trPr>
          <w:trHeight w:val="275"/>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ind w:left="360" w:hanging="360"/>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   </w:t>
            </w:r>
          </w:p>
        </w:tc>
        <w:tc>
          <w:tcPr>
            <w:tcW w:w="9924" w:type="dxa"/>
            <w:gridSpan w:val="3"/>
            <w:tcBorders>
              <w:top w:val="nil"/>
              <w:left w:val="nil"/>
              <w:bottom w:val="single" w:sz="8" w:space="0" w:color="auto"/>
              <w:right w:val="single" w:sz="8" w:space="0" w:color="auto"/>
            </w:tcBorders>
            <w:tcMar>
              <w:top w:w="0" w:type="dxa"/>
              <w:left w:w="108" w:type="dxa"/>
              <w:bottom w:w="0" w:type="dxa"/>
              <w:right w:w="108" w:type="dxa"/>
            </w:tcMar>
          </w:tcPr>
          <w:p w:rsidR="0032069D" w:rsidRPr="007A1CEB" w:rsidRDefault="0032069D" w:rsidP="00356679">
            <w:pPr>
              <w:spacing w:after="0" w:line="240" w:lineRule="auto"/>
              <w:jc w:val="center"/>
              <w:rPr>
                <w:rFonts w:ascii="Times New Roman" w:eastAsia="Times New Roman" w:hAnsi="Times New Roman" w:cs="Times New Roman"/>
                <w:b/>
                <w:sz w:val="28"/>
                <w:szCs w:val="28"/>
                <w:lang w:val="kk-KZ" w:eastAsia="ru-RU"/>
              </w:rPr>
            </w:pPr>
            <w:r w:rsidRPr="007A1CEB">
              <w:rPr>
                <w:rFonts w:ascii="Times New Roman" w:eastAsia="Times New Roman" w:hAnsi="Times New Roman" w:cs="Times New Roman"/>
                <w:b/>
                <w:sz w:val="28"/>
                <w:szCs w:val="28"/>
                <w:lang w:val="en-US" w:eastAsia="ru-RU"/>
              </w:rPr>
              <w:t>V</w:t>
            </w:r>
            <w:r w:rsidRPr="007A1CEB">
              <w:rPr>
                <w:rFonts w:ascii="Times New Roman" w:eastAsia="Times New Roman" w:hAnsi="Times New Roman" w:cs="Times New Roman"/>
                <w:b/>
                <w:sz w:val="28"/>
                <w:szCs w:val="28"/>
                <w:lang w:val="kk-KZ" w:eastAsia="ru-RU"/>
              </w:rPr>
              <w:t xml:space="preserve"> отырыс</w:t>
            </w:r>
          </w:p>
        </w:tc>
      </w:tr>
      <w:tr w:rsidR="0032069D" w:rsidRPr="007A1CEB" w:rsidTr="00356679">
        <w:trPr>
          <w:trHeight w:val="1146"/>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tabs>
                <w:tab w:val="left" w:pos="142"/>
              </w:tabs>
              <w:spacing w:line="240" w:lineRule="auto"/>
              <w:jc w:val="both"/>
              <w:rPr>
                <w:rFonts w:ascii="Times New Roman" w:eastAsia="Calibri" w:hAnsi="Times New Roman" w:cs="Times New Roman"/>
                <w:sz w:val="28"/>
                <w:szCs w:val="28"/>
                <w:lang w:val="kk-KZ"/>
              </w:rPr>
            </w:pPr>
            <w:r w:rsidRPr="007A1CEB">
              <w:rPr>
                <w:rFonts w:ascii="Times New Roman" w:eastAsia="Calibri" w:hAnsi="Times New Roman" w:cs="Times New Roman"/>
                <w:sz w:val="28"/>
                <w:szCs w:val="28"/>
                <w:lang w:val="kk-KZ"/>
              </w:rPr>
              <w:t>Әдістемелік жұмыстық жылдық жоспары бойынша атқарылған жұмыстың  орындалуы</w:t>
            </w:r>
          </w:p>
        </w:tc>
        <w:tc>
          <w:tcPr>
            <w:tcW w:w="1418" w:type="dxa"/>
            <w:vMerge w:val="restart"/>
            <w:tcBorders>
              <w:top w:val="nil"/>
              <w:left w:val="nil"/>
              <w:right w:val="single" w:sz="8" w:space="0" w:color="auto"/>
            </w:tcBorders>
            <w:tcMar>
              <w:top w:w="0" w:type="dxa"/>
              <w:left w:w="108" w:type="dxa"/>
              <w:bottom w:w="0" w:type="dxa"/>
              <w:right w:w="108" w:type="dxa"/>
            </w:tcMar>
            <w:hideMark/>
          </w:tcPr>
          <w:p w:rsidR="0032069D" w:rsidRDefault="0032069D" w:rsidP="00356679">
            <w:pPr>
              <w:spacing w:after="0" w:line="240" w:lineRule="auto"/>
              <w:jc w:val="both"/>
              <w:rPr>
                <w:rFonts w:ascii="Times New Roman" w:eastAsia="Times New Roman" w:hAnsi="Times New Roman" w:cs="Times New Roman"/>
                <w:sz w:val="28"/>
                <w:szCs w:val="28"/>
                <w:lang w:val="kk-KZ" w:eastAsia="ru-RU"/>
              </w:rPr>
            </w:pPr>
          </w:p>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Мамыр</w:t>
            </w:r>
          </w:p>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 </w:t>
            </w:r>
          </w:p>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 xml:space="preserve">Әдістемелік кеңес </w:t>
            </w:r>
            <w:r>
              <w:rPr>
                <w:rFonts w:ascii="Times New Roman" w:eastAsia="Times New Roman" w:hAnsi="Times New Roman" w:cs="Times New Roman"/>
                <w:sz w:val="28"/>
                <w:szCs w:val="28"/>
                <w:lang w:val="kk-KZ" w:eastAsia="ru-RU"/>
              </w:rPr>
              <w:t>төрайымы</w:t>
            </w:r>
            <w:r w:rsidRPr="007A1CEB">
              <w:rPr>
                <w:rFonts w:ascii="Times New Roman" w:eastAsia="Times New Roman" w:hAnsi="Times New Roman" w:cs="Times New Roman"/>
                <w:sz w:val="28"/>
                <w:szCs w:val="28"/>
                <w:lang w:val="kk-KZ" w:eastAsia="ru-RU"/>
              </w:rPr>
              <w:t>, мүшелері</w:t>
            </w:r>
          </w:p>
        </w:tc>
      </w:tr>
      <w:tr w:rsidR="0032069D" w:rsidRPr="007A1CEB" w:rsidTr="00356679">
        <w:trPr>
          <w:trHeight w:val="1088"/>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tabs>
                <w:tab w:val="left" w:pos="142"/>
              </w:tabs>
              <w:spacing w:line="240" w:lineRule="auto"/>
              <w:jc w:val="both"/>
              <w:rPr>
                <w:rFonts w:ascii="Times New Roman" w:eastAsia="Calibri" w:hAnsi="Times New Roman" w:cs="Times New Roman"/>
                <w:sz w:val="28"/>
                <w:szCs w:val="28"/>
                <w:lang w:val="kk-KZ"/>
              </w:rPr>
            </w:pPr>
            <w:r w:rsidRPr="007A1CEB">
              <w:rPr>
                <w:rFonts w:ascii="Times New Roman" w:eastAsia="Calibri" w:hAnsi="Times New Roman" w:cs="Times New Roman"/>
                <w:sz w:val="28"/>
                <w:szCs w:val="28"/>
                <w:lang w:val="kk-KZ"/>
              </w:rPr>
              <w:t>Іс-тәжірибесі жинақталған мұғалімдердің жұмысын қорытындылау</w:t>
            </w:r>
          </w:p>
        </w:tc>
        <w:tc>
          <w:tcPr>
            <w:tcW w:w="1418" w:type="dxa"/>
            <w:vMerge/>
            <w:tcBorders>
              <w:left w:val="nil"/>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Пән бірлестік жетекшілері </w:t>
            </w:r>
          </w:p>
        </w:tc>
      </w:tr>
      <w:tr w:rsidR="0032069D" w:rsidRPr="007A1CEB" w:rsidTr="00356679">
        <w:trPr>
          <w:trHeight w:val="333"/>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tabs>
                <w:tab w:val="left" w:pos="142"/>
              </w:tabs>
              <w:spacing w:line="240" w:lineRule="auto"/>
              <w:jc w:val="both"/>
              <w:rPr>
                <w:rFonts w:ascii="Times New Roman" w:eastAsia="Calibri" w:hAnsi="Times New Roman" w:cs="Times New Roman"/>
                <w:sz w:val="28"/>
                <w:szCs w:val="28"/>
                <w:lang w:val="kk-KZ"/>
              </w:rPr>
            </w:pPr>
            <w:r w:rsidRPr="007A1CEB">
              <w:rPr>
                <w:rFonts w:ascii="Times New Roman" w:eastAsia="Calibri" w:hAnsi="Times New Roman" w:cs="Times New Roman"/>
                <w:sz w:val="28"/>
                <w:szCs w:val="28"/>
                <w:lang w:val="kk-KZ"/>
              </w:rPr>
              <w:t>ІІ жартыжылдық бойынша мұғалім рейтінгісінің нәтижелері</w:t>
            </w:r>
          </w:p>
        </w:tc>
        <w:tc>
          <w:tcPr>
            <w:tcW w:w="1418" w:type="dxa"/>
            <w:vMerge w:val="restart"/>
            <w:tcBorders>
              <w:top w:val="nil"/>
              <w:left w:val="nil"/>
              <w:right w:val="single" w:sz="8" w:space="0" w:color="auto"/>
            </w:tcBorders>
            <w:tcMar>
              <w:top w:w="0" w:type="dxa"/>
              <w:left w:w="108" w:type="dxa"/>
              <w:bottom w:w="0" w:type="dxa"/>
              <w:right w:w="108" w:type="dxa"/>
            </w:tcMar>
            <w:vAlign w:val="cente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 </w:t>
            </w:r>
          </w:p>
          <w:p w:rsidR="0032069D" w:rsidRPr="007A1CEB" w:rsidRDefault="0032069D" w:rsidP="00356679">
            <w:pPr>
              <w:spacing w:after="0"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 xml:space="preserve">Мектеп директорының </w:t>
            </w:r>
          </w:p>
        </w:tc>
      </w:tr>
      <w:tr w:rsidR="0032069D" w:rsidRPr="007A1CEB" w:rsidTr="00356679">
        <w:trPr>
          <w:trHeight w:val="565"/>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tabs>
                <w:tab w:val="left" w:pos="142"/>
              </w:tabs>
              <w:spacing w:line="240" w:lineRule="auto"/>
              <w:jc w:val="both"/>
              <w:rPr>
                <w:rFonts w:ascii="Times New Roman" w:eastAsia="Calibri" w:hAnsi="Times New Roman" w:cs="Times New Roman"/>
                <w:sz w:val="28"/>
                <w:szCs w:val="28"/>
                <w:lang w:val="kk-KZ"/>
              </w:rPr>
            </w:pPr>
            <w:r w:rsidRPr="007A1CEB">
              <w:rPr>
                <w:rFonts w:ascii="Times New Roman" w:eastAsia="Calibri" w:hAnsi="Times New Roman" w:cs="Times New Roman"/>
                <w:sz w:val="28"/>
                <w:szCs w:val="28"/>
                <w:lang w:val="kk-KZ"/>
              </w:rPr>
              <w:t>ӘБЖ жылдық есебі</w:t>
            </w:r>
          </w:p>
        </w:tc>
        <w:tc>
          <w:tcPr>
            <w:tcW w:w="1418" w:type="dxa"/>
            <w:vMerge/>
            <w:tcBorders>
              <w:left w:val="nil"/>
              <w:bottom w:val="single" w:sz="8" w:space="0" w:color="auto"/>
              <w:right w:val="single" w:sz="8" w:space="0" w:color="auto"/>
            </w:tcBorders>
            <w:tcMar>
              <w:top w:w="0" w:type="dxa"/>
              <w:left w:w="108" w:type="dxa"/>
              <w:bottom w:w="0" w:type="dxa"/>
              <w:right w:w="108" w:type="dxa"/>
            </w:tcMar>
            <w:vAlign w:val="cente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Пән бірлестік жетекшілері </w:t>
            </w:r>
          </w:p>
        </w:tc>
      </w:tr>
    </w:tbl>
    <w:p w:rsidR="0032069D" w:rsidRPr="00144F14" w:rsidRDefault="0032069D" w:rsidP="0032069D">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b/>
          <w:bCs/>
          <w:color w:val="0000FF"/>
          <w:sz w:val="28"/>
          <w:szCs w:val="28"/>
          <w:lang w:val="kk-KZ" w:eastAsia="ru-RU"/>
        </w:rPr>
        <w:t> </w:t>
      </w:r>
    </w:p>
    <w:p w:rsidR="0032069D" w:rsidRDefault="0032069D" w:rsidP="0032069D">
      <w:pPr>
        <w:spacing w:after="0" w:line="240" w:lineRule="auto"/>
        <w:jc w:val="both"/>
        <w:rPr>
          <w:rFonts w:ascii="Times New Roman" w:eastAsia="Times New Roman" w:hAnsi="Times New Roman" w:cs="Times New Roman"/>
          <w:b/>
          <w:bCs/>
          <w:sz w:val="28"/>
          <w:szCs w:val="28"/>
          <w:u w:val="single"/>
          <w:lang w:val="kk-KZ" w:eastAsia="ru-RU"/>
        </w:rPr>
      </w:pPr>
    </w:p>
    <w:p w:rsidR="0032069D" w:rsidRDefault="0032069D" w:rsidP="0032069D">
      <w:pPr>
        <w:spacing w:after="0" w:line="240" w:lineRule="auto"/>
        <w:jc w:val="both"/>
        <w:rPr>
          <w:rFonts w:ascii="Times New Roman" w:eastAsia="Times New Roman" w:hAnsi="Times New Roman" w:cs="Times New Roman"/>
          <w:b/>
          <w:bCs/>
          <w:sz w:val="28"/>
          <w:szCs w:val="28"/>
          <w:u w:val="single"/>
          <w:lang w:val="kk-KZ" w:eastAsia="ru-RU"/>
        </w:rPr>
      </w:pPr>
    </w:p>
    <w:p w:rsidR="0032069D" w:rsidRDefault="0032069D" w:rsidP="0032069D">
      <w:pPr>
        <w:spacing w:after="0" w:line="240" w:lineRule="auto"/>
        <w:jc w:val="both"/>
        <w:rPr>
          <w:rFonts w:ascii="Times New Roman" w:eastAsia="Times New Roman" w:hAnsi="Times New Roman" w:cs="Times New Roman"/>
          <w:b/>
          <w:bCs/>
          <w:sz w:val="28"/>
          <w:szCs w:val="28"/>
          <w:u w:val="single"/>
          <w:lang w:val="kk-KZ" w:eastAsia="ru-RU"/>
        </w:rPr>
      </w:pPr>
    </w:p>
    <w:p w:rsidR="0032069D" w:rsidRDefault="0032069D" w:rsidP="0032069D">
      <w:pPr>
        <w:spacing w:after="0" w:line="240" w:lineRule="auto"/>
        <w:jc w:val="both"/>
        <w:rPr>
          <w:rFonts w:ascii="Times New Roman" w:eastAsia="Times New Roman" w:hAnsi="Times New Roman" w:cs="Times New Roman"/>
          <w:b/>
          <w:bCs/>
          <w:sz w:val="28"/>
          <w:szCs w:val="28"/>
          <w:u w:val="single"/>
          <w:lang w:val="kk-KZ" w:eastAsia="ru-RU"/>
        </w:rPr>
      </w:pPr>
    </w:p>
    <w:p w:rsidR="0032069D" w:rsidRDefault="0032069D" w:rsidP="0032069D">
      <w:pPr>
        <w:spacing w:after="0" w:line="240" w:lineRule="auto"/>
        <w:jc w:val="both"/>
        <w:rPr>
          <w:rFonts w:ascii="Times New Roman" w:eastAsia="Times New Roman" w:hAnsi="Times New Roman" w:cs="Times New Roman"/>
          <w:b/>
          <w:bCs/>
          <w:sz w:val="28"/>
          <w:szCs w:val="28"/>
          <w:u w:val="single"/>
          <w:lang w:val="kk-KZ" w:eastAsia="ru-RU"/>
        </w:rPr>
      </w:pPr>
    </w:p>
    <w:p w:rsidR="0032069D" w:rsidRDefault="0032069D" w:rsidP="0032069D">
      <w:pPr>
        <w:spacing w:after="0" w:line="240" w:lineRule="auto"/>
        <w:jc w:val="both"/>
        <w:rPr>
          <w:rFonts w:ascii="Times New Roman" w:eastAsia="Times New Roman" w:hAnsi="Times New Roman" w:cs="Times New Roman"/>
          <w:b/>
          <w:bCs/>
          <w:sz w:val="28"/>
          <w:szCs w:val="28"/>
          <w:u w:val="single"/>
          <w:lang w:val="kk-KZ" w:eastAsia="ru-RU"/>
        </w:rPr>
      </w:pPr>
    </w:p>
    <w:p w:rsidR="0032069D" w:rsidRPr="007A1CEB" w:rsidRDefault="0032069D" w:rsidP="0032069D">
      <w:pPr>
        <w:spacing w:after="0" w:line="240" w:lineRule="auto"/>
        <w:jc w:val="both"/>
        <w:rPr>
          <w:rFonts w:ascii="Times New Roman" w:eastAsia="Times New Roman" w:hAnsi="Times New Roman" w:cs="Times New Roman"/>
          <w:b/>
          <w:bCs/>
          <w:sz w:val="28"/>
          <w:szCs w:val="28"/>
          <w:u w:val="single"/>
          <w:lang w:val="kk-KZ" w:eastAsia="ru-RU"/>
        </w:rPr>
      </w:pPr>
    </w:p>
    <w:p w:rsidR="0032069D" w:rsidRPr="007A1CEB" w:rsidRDefault="0032069D" w:rsidP="0032069D">
      <w:pPr>
        <w:spacing w:after="0" w:line="240" w:lineRule="auto"/>
        <w:jc w:val="center"/>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b/>
          <w:bCs/>
          <w:sz w:val="28"/>
          <w:szCs w:val="28"/>
          <w:u w:val="single"/>
          <w:lang w:val="kk-KZ" w:eastAsia="ru-RU"/>
        </w:rPr>
        <w:t>ӘДІСТЕМЕЛІК  ПӘН  БІРЛЕСТІКТЕРІНІҢ  ҚҰРАМЫ</w:t>
      </w:r>
    </w:p>
    <w:p w:rsidR="0032069D" w:rsidRPr="007A1CEB" w:rsidRDefault="0032069D" w:rsidP="0032069D">
      <w:pPr>
        <w:spacing w:after="0"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b/>
          <w:bCs/>
          <w:sz w:val="28"/>
          <w:szCs w:val="28"/>
          <w:lang w:val="kk-KZ" w:eastAsia="ru-RU"/>
        </w:rPr>
        <w:t> </w:t>
      </w:r>
    </w:p>
    <w:p w:rsidR="0032069D" w:rsidRPr="007A1CEB" w:rsidRDefault="0032069D" w:rsidP="0032069D">
      <w:pPr>
        <w:spacing w:after="0" w:line="240" w:lineRule="auto"/>
        <w:ind w:left="360" w:hanging="360"/>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b/>
          <w:bCs/>
          <w:sz w:val="28"/>
          <w:szCs w:val="28"/>
          <w:lang w:val="kk-KZ" w:eastAsia="ru-RU"/>
        </w:rPr>
        <w:t>1.</w:t>
      </w:r>
      <w:r w:rsidRPr="007A1CEB">
        <w:rPr>
          <w:rFonts w:ascii="Times New Roman" w:eastAsia="Times New Roman" w:hAnsi="Times New Roman" w:cs="Times New Roman"/>
          <w:sz w:val="28"/>
          <w:szCs w:val="28"/>
          <w:lang w:val="kk-KZ" w:eastAsia="ru-RU"/>
        </w:rPr>
        <w:t>      </w:t>
      </w:r>
      <w:r w:rsidRPr="007A1CEB">
        <w:rPr>
          <w:rFonts w:ascii="Times New Roman" w:eastAsia="Times New Roman" w:hAnsi="Times New Roman" w:cs="Times New Roman"/>
          <w:b/>
          <w:bCs/>
          <w:sz w:val="28"/>
          <w:szCs w:val="28"/>
          <w:lang w:val="kk-KZ" w:eastAsia="ru-RU"/>
        </w:rPr>
        <w:t> Жаратылыстану пәндер бірлестігі:</w:t>
      </w:r>
    </w:p>
    <w:p w:rsidR="0032069D" w:rsidRPr="007A1CEB" w:rsidRDefault="0032069D" w:rsidP="0032069D">
      <w:pPr>
        <w:spacing w:after="0" w:line="240" w:lineRule="auto"/>
        <w:ind w:left="2832"/>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Жетекшісі – Байжуманов Д.М.</w:t>
      </w:r>
    </w:p>
    <w:p w:rsidR="0032069D" w:rsidRPr="007A1CEB" w:rsidRDefault="0032069D" w:rsidP="0032069D">
      <w:pPr>
        <w:spacing w:after="0" w:line="240" w:lineRule="auto"/>
        <w:ind w:left="2832"/>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Мұғалімдер саны – </w:t>
      </w:r>
      <w:r>
        <w:rPr>
          <w:rFonts w:ascii="Times New Roman" w:eastAsia="Times New Roman" w:hAnsi="Times New Roman" w:cs="Times New Roman"/>
          <w:sz w:val="28"/>
          <w:szCs w:val="28"/>
          <w:lang w:val="kk-KZ" w:eastAsia="ru-RU"/>
        </w:rPr>
        <w:t>1</w:t>
      </w:r>
      <w:r w:rsidR="007F4AD1">
        <w:rPr>
          <w:rFonts w:ascii="Times New Roman" w:eastAsia="Times New Roman" w:hAnsi="Times New Roman" w:cs="Times New Roman"/>
          <w:sz w:val="28"/>
          <w:szCs w:val="28"/>
          <w:lang w:val="kk-KZ" w:eastAsia="ru-RU"/>
        </w:rPr>
        <w:t>4</w:t>
      </w:r>
    </w:p>
    <w:p w:rsidR="0032069D" w:rsidRPr="007A1CEB" w:rsidRDefault="0032069D" w:rsidP="0032069D">
      <w:pPr>
        <w:spacing w:after="0" w:line="240" w:lineRule="auto"/>
        <w:ind w:left="360" w:hanging="360"/>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b/>
          <w:bCs/>
          <w:sz w:val="28"/>
          <w:szCs w:val="28"/>
          <w:lang w:val="kk-KZ" w:eastAsia="ru-RU"/>
        </w:rPr>
        <w:t>2.</w:t>
      </w:r>
      <w:r w:rsidRPr="007A1CEB">
        <w:rPr>
          <w:rFonts w:ascii="Times New Roman" w:eastAsia="Times New Roman" w:hAnsi="Times New Roman" w:cs="Times New Roman"/>
          <w:sz w:val="28"/>
          <w:szCs w:val="28"/>
          <w:lang w:val="kk-KZ" w:eastAsia="ru-RU"/>
        </w:rPr>
        <w:t>      </w:t>
      </w:r>
      <w:r w:rsidRPr="007A1CEB">
        <w:rPr>
          <w:rFonts w:ascii="Times New Roman" w:eastAsia="Times New Roman" w:hAnsi="Times New Roman" w:cs="Times New Roman"/>
          <w:b/>
          <w:bCs/>
          <w:sz w:val="28"/>
          <w:szCs w:val="28"/>
          <w:lang w:val="kk-KZ" w:eastAsia="ru-RU"/>
        </w:rPr>
        <w:t> Гуманитарлық пәндер бірлестігі:</w:t>
      </w:r>
    </w:p>
    <w:p w:rsidR="0032069D" w:rsidRPr="007A1CEB" w:rsidRDefault="0032069D" w:rsidP="0032069D">
      <w:pPr>
        <w:spacing w:after="0" w:line="240" w:lineRule="auto"/>
        <w:ind w:left="2832"/>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Жетекшісі –  Кызыр Н.</w:t>
      </w:r>
    </w:p>
    <w:p w:rsidR="0032069D" w:rsidRPr="007A1CEB" w:rsidRDefault="0032069D" w:rsidP="0032069D">
      <w:pPr>
        <w:spacing w:after="0" w:line="240" w:lineRule="auto"/>
        <w:ind w:left="2832"/>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Мұғалімдер саны –  </w:t>
      </w:r>
      <w:r>
        <w:rPr>
          <w:rFonts w:ascii="Times New Roman" w:eastAsia="Times New Roman" w:hAnsi="Times New Roman" w:cs="Times New Roman"/>
          <w:sz w:val="28"/>
          <w:szCs w:val="28"/>
          <w:lang w:val="kk-KZ" w:eastAsia="ru-RU"/>
        </w:rPr>
        <w:t>1</w:t>
      </w:r>
      <w:r w:rsidR="000C51B0">
        <w:rPr>
          <w:rFonts w:ascii="Times New Roman" w:eastAsia="Times New Roman" w:hAnsi="Times New Roman" w:cs="Times New Roman"/>
          <w:sz w:val="28"/>
          <w:szCs w:val="28"/>
          <w:lang w:val="kk-KZ" w:eastAsia="ru-RU"/>
        </w:rPr>
        <w:t>7</w:t>
      </w:r>
      <w:bookmarkStart w:id="0" w:name="_GoBack"/>
      <w:bookmarkEnd w:id="0"/>
    </w:p>
    <w:p w:rsidR="0032069D" w:rsidRPr="007A1CEB" w:rsidRDefault="0032069D" w:rsidP="0032069D">
      <w:pPr>
        <w:spacing w:after="0" w:line="240" w:lineRule="auto"/>
        <w:ind w:left="360" w:hanging="360"/>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b/>
          <w:bCs/>
          <w:sz w:val="28"/>
          <w:szCs w:val="28"/>
          <w:lang w:val="kk-KZ" w:eastAsia="ru-RU"/>
        </w:rPr>
        <w:t>3.</w:t>
      </w:r>
      <w:r w:rsidRPr="007A1CEB">
        <w:rPr>
          <w:rFonts w:ascii="Times New Roman" w:eastAsia="Times New Roman" w:hAnsi="Times New Roman" w:cs="Times New Roman"/>
          <w:sz w:val="28"/>
          <w:szCs w:val="28"/>
          <w:lang w:val="kk-KZ" w:eastAsia="ru-RU"/>
        </w:rPr>
        <w:t>      </w:t>
      </w:r>
      <w:r w:rsidRPr="007A1CEB">
        <w:rPr>
          <w:rFonts w:ascii="Times New Roman" w:eastAsia="Times New Roman" w:hAnsi="Times New Roman" w:cs="Times New Roman"/>
          <w:b/>
          <w:bCs/>
          <w:sz w:val="28"/>
          <w:szCs w:val="28"/>
          <w:lang w:val="kk-KZ" w:eastAsia="ru-RU"/>
        </w:rPr>
        <w:t> Бастауыш пәндер бірлестігі:</w:t>
      </w:r>
    </w:p>
    <w:p w:rsidR="0032069D" w:rsidRPr="007A1CEB" w:rsidRDefault="0032069D" w:rsidP="0032069D">
      <w:pPr>
        <w:spacing w:after="0" w:line="240" w:lineRule="auto"/>
        <w:ind w:left="2832"/>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Жетекшісі –  Дзема Т.В.</w:t>
      </w:r>
    </w:p>
    <w:p w:rsidR="0032069D" w:rsidRDefault="0032069D" w:rsidP="0032069D">
      <w:pPr>
        <w:spacing w:after="0" w:line="240" w:lineRule="auto"/>
        <w:ind w:left="2832"/>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Мұғалімдер саны –  </w:t>
      </w:r>
      <w:r w:rsidR="007F4AD1">
        <w:rPr>
          <w:rFonts w:ascii="Times New Roman" w:eastAsia="Times New Roman" w:hAnsi="Times New Roman" w:cs="Times New Roman"/>
          <w:sz w:val="28"/>
          <w:szCs w:val="28"/>
          <w:lang w:val="kk-KZ" w:eastAsia="ru-RU"/>
        </w:rPr>
        <w:t>11</w:t>
      </w:r>
    </w:p>
    <w:p w:rsidR="0032069D" w:rsidRPr="007A1CEB" w:rsidRDefault="0032069D" w:rsidP="0032069D">
      <w:pPr>
        <w:spacing w:after="0" w:line="240" w:lineRule="auto"/>
        <w:ind w:left="2832"/>
        <w:jc w:val="both"/>
        <w:rPr>
          <w:rFonts w:ascii="Times New Roman" w:eastAsia="Times New Roman" w:hAnsi="Times New Roman" w:cs="Times New Roman"/>
          <w:sz w:val="28"/>
          <w:szCs w:val="28"/>
          <w:lang w:val="kk-KZ" w:eastAsia="ru-RU"/>
        </w:rPr>
      </w:pPr>
    </w:p>
    <w:p w:rsidR="00C94CF2" w:rsidRDefault="0032069D" w:rsidP="0032069D">
      <w:pPr>
        <w:spacing w:after="0" w:line="240" w:lineRule="auto"/>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p>
    <w:p w:rsidR="00C94CF2" w:rsidRDefault="00C94CF2" w:rsidP="0032069D">
      <w:pPr>
        <w:spacing w:after="0" w:line="240" w:lineRule="auto"/>
        <w:jc w:val="both"/>
        <w:rPr>
          <w:rFonts w:ascii="Times New Roman" w:eastAsia="Times New Roman" w:hAnsi="Times New Roman" w:cs="Times New Roman"/>
          <w:b/>
          <w:bCs/>
          <w:sz w:val="28"/>
          <w:szCs w:val="28"/>
          <w:lang w:val="kk-KZ" w:eastAsia="ru-RU"/>
        </w:rPr>
      </w:pPr>
    </w:p>
    <w:p w:rsidR="00C94CF2" w:rsidRDefault="00C94CF2" w:rsidP="0032069D">
      <w:pPr>
        <w:spacing w:after="0" w:line="240" w:lineRule="auto"/>
        <w:jc w:val="both"/>
        <w:rPr>
          <w:rFonts w:ascii="Times New Roman" w:eastAsia="Times New Roman" w:hAnsi="Times New Roman" w:cs="Times New Roman"/>
          <w:b/>
          <w:bCs/>
          <w:sz w:val="28"/>
          <w:szCs w:val="28"/>
          <w:lang w:val="kk-KZ" w:eastAsia="ru-RU"/>
        </w:rPr>
      </w:pPr>
    </w:p>
    <w:p w:rsidR="00C94CF2" w:rsidRDefault="00C94CF2" w:rsidP="0032069D">
      <w:pPr>
        <w:spacing w:after="0" w:line="240" w:lineRule="auto"/>
        <w:jc w:val="both"/>
        <w:rPr>
          <w:rFonts w:ascii="Times New Roman" w:eastAsia="Times New Roman" w:hAnsi="Times New Roman" w:cs="Times New Roman"/>
          <w:b/>
          <w:bCs/>
          <w:sz w:val="28"/>
          <w:szCs w:val="28"/>
          <w:lang w:val="kk-KZ" w:eastAsia="ru-RU"/>
        </w:rPr>
      </w:pPr>
    </w:p>
    <w:p w:rsidR="00C94CF2" w:rsidRDefault="00C94CF2" w:rsidP="0032069D">
      <w:pPr>
        <w:spacing w:after="0" w:line="240" w:lineRule="auto"/>
        <w:jc w:val="both"/>
        <w:rPr>
          <w:rFonts w:ascii="Times New Roman" w:eastAsia="Times New Roman" w:hAnsi="Times New Roman" w:cs="Times New Roman"/>
          <w:b/>
          <w:bCs/>
          <w:sz w:val="28"/>
          <w:szCs w:val="28"/>
          <w:lang w:val="kk-KZ" w:eastAsia="ru-RU"/>
        </w:rPr>
      </w:pPr>
    </w:p>
    <w:p w:rsidR="00C94CF2" w:rsidRDefault="00C94CF2" w:rsidP="0032069D">
      <w:pPr>
        <w:spacing w:after="0" w:line="240" w:lineRule="auto"/>
        <w:jc w:val="both"/>
        <w:rPr>
          <w:rFonts w:ascii="Times New Roman" w:eastAsia="Times New Roman" w:hAnsi="Times New Roman" w:cs="Times New Roman"/>
          <w:b/>
          <w:bCs/>
          <w:sz w:val="28"/>
          <w:szCs w:val="28"/>
          <w:lang w:val="kk-KZ" w:eastAsia="ru-RU"/>
        </w:rPr>
      </w:pPr>
    </w:p>
    <w:p w:rsidR="00C94CF2" w:rsidRDefault="00C94CF2" w:rsidP="0032069D">
      <w:pPr>
        <w:spacing w:after="0" w:line="240" w:lineRule="auto"/>
        <w:jc w:val="both"/>
        <w:rPr>
          <w:rFonts w:ascii="Times New Roman" w:eastAsia="Times New Roman" w:hAnsi="Times New Roman" w:cs="Times New Roman"/>
          <w:b/>
          <w:bCs/>
          <w:sz w:val="28"/>
          <w:szCs w:val="28"/>
          <w:lang w:val="kk-KZ" w:eastAsia="ru-RU"/>
        </w:rPr>
      </w:pPr>
    </w:p>
    <w:p w:rsidR="00C94CF2" w:rsidRDefault="00C94CF2" w:rsidP="0032069D">
      <w:pPr>
        <w:spacing w:after="0" w:line="240" w:lineRule="auto"/>
        <w:jc w:val="both"/>
        <w:rPr>
          <w:rFonts w:ascii="Times New Roman" w:eastAsia="Times New Roman" w:hAnsi="Times New Roman" w:cs="Times New Roman"/>
          <w:b/>
          <w:bCs/>
          <w:sz w:val="28"/>
          <w:szCs w:val="28"/>
          <w:lang w:val="kk-KZ" w:eastAsia="ru-RU"/>
        </w:rPr>
      </w:pPr>
    </w:p>
    <w:p w:rsidR="00C94CF2" w:rsidRDefault="00C94CF2" w:rsidP="0032069D">
      <w:pPr>
        <w:spacing w:after="0" w:line="240" w:lineRule="auto"/>
        <w:jc w:val="both"/>
        <w:rPr>
          <w:rFonts w:ascii="Times New Roman" w:eastAsia="Times New Roman" w:hAnsi="Times New Roman" w:cs="Times New Roman"/>
          <w:b/>
          <w:bCs/>
          <w:sz w:val="28"/>
          <w:szCs w:val="28"/>
          <w:lang w:val="kk-KZ" w:eastAsia="ru-RU"/>
        </w:rPr>
      </w:pPr>
    </w:p>
    <w:p w:rsidR="00C94CF2" w:rsidRDefault="00C94CF2" w:rsidP="0032069D">
      <w:pPr>
        <w:spacing w:after="0" w:line="240" w:lineRule="auto"/>
        <w:jc w:val="both"/>
        <w:rPr>
          <w:rFonts w:ascii="Times New Roman" w:eastAsia="Times New Roman" w:hAnsi="Times New Roman" w:cs="Times New Roman"/>
          <w:b/>
          <w:bCs/>
          <w:sz w:val="28"/>
          <w:szCs w:val="28"/>
          <w:lang w:val="kk-KZ" w:eastAsia="ru-RU"/>
        </w:rPr>
      </w:pPr>
    </w:p>
    <w:p w:rsidR="00C94CF2" w:rsidRDefault="00C94CF2" w:rsidP="0032069D">
      <w:pPr>
        <w:spacing w:after="0" w:line="240" w:lineRule="auto"/>
        <w:jc w:val="both"/>
        <w:rPr>
          <w:rFonts w:ascii="Times New Roman" w:eastAsia="Times New Roman" w:hAnsi="Times New Roman" w:cs="Times New Roman"/>
          <w:b/>
          <w:bCs/>
          <w:sz w:val="28"/>
          <w:szCs w:val="28"/>
          <w:lang w:val="kk-KZ" w:eastAsia="ru-RU"/>
        </w:rPr>
      </w:pPr>
    </w:p>
    <w:p w:rsidR="00C94CF2" w:rsidRDefault="00C94CF2" w:rsidP="0032069D">
      <w:pPr>
        <w:spacing w:after="0" w:line="240" w:lineRule="auto"/>
        <w:jc w:val="both"/>
        <w:rPr>
          <w:rFonts w:ascii="Times New Roman" w:eastAsia="Times New Roman" w:hAnsi="Times New Roman" w:cs="Times New Roman"/>
          <w:b/>
          <w:bCs/>
          <w:sz w:val="28"/>
          <w:szCs w:val="28"/>
          <w:lang w:val="kk-KZ" w:eastAsia="ru-RU"/>
        </w:rPr>
      </w:pPr>
    </w:p>
    <w:p w:rsidR="00C94CF2" w:rsidRDefault="00C94CF2" w:rsidP="0032069D">
      <w:pPr>
        <w:spacing w:after="0" w:line="240" w:lineRule="auto"/>
        <w:jc w:val="both"/>
        <w:rPr>
          <w:rFonts w:ascii="Times New Roman" w:eastAsia="Times New Roman" w:hAnsi="Times New Roman" w:cs="Times New Roman"/>
          <w:b/>
          <w:bCs/>
          <w:sz w:val="28"/>
          <w:szCs w:val="28"/>
          <w:lang w:val="kk-KZ" w:eastAsia="ru-RU"/>
        </w:rPr>
      </w:pPr>
    </w:p>
    <w:p w:rsidR="00C94CF2" w:rsidRDefault="00C94CF2" w:rsidP="0032069D">
      <w:pPr>
        <w:spacing w:after="0" w:line="240" w:lineRule="auto"/>
        <w:jc w:val="both"/>
        <w:rPr>
          <w:rFonts w:ascii="Times New Roman" w:eastAsia="Times New Roman" w:hAnsi="Times New Roman" w:cs="Times New Roman"/>
          <w:b/>
          <w:bCs/>
          <w:sz w:val="28"/>
          <w:szCs w:val="28"/>
          <w:lang w:val="kk-KZ" w:eastAsia="ru-RU"/>
        </w:rPr>
      </w:pPr>
    </w:p>
    <w:p w:rsidR="00C94CF2" w:rsidRDefault="00C94CF2" w:rsidP="0032069D">
      <w:pPr>
        <w:spacing w:after="0" w:line="240" w:lineRule="auto"/>
        <w:jc w:val="both"/>
        <w:rPr>
          <w:rFonts w:ascii="Times New Roman" w:eastAsia="Times New Roman" w:hAnsi="Times New Roman" w:cs="Times New Roman"/>
          <w:b/>
          <w:bCs/>
          <w:sz w:val="28"/>
          <w:szCs w:val="28"/>
          <w:lang w:val="kk-KZ" w:eastAsia="ru-RU"/>
        </w:rPr>
      </w:pPr>
    </w:p>
    <w:p w:rsidR="00C94CF2" w:rsidRDefault="00C94CF2" w:rsidP="0032069D">
      <w:pPr>
        <w:spacing w:after="0" w:line="240" w:lineRule="auto"/>
        <w:jc w:val="both"/>
        <w:rPr>
          <w:rFonts w:ascii="Times New Roman" w:eastAsia="Times New Roman" w:hAnsi="Times New Roman" w:cs="Times New Roman"/>
          <w:b/>
          <w:bCs/>
          <w:sz w:val="28"/>
          <w:szCs w:val="28"/>
          <w:lang w:val="kk-KZ" w:eastAsia="ru-RU"/>
        </w:rPr>
      </w:pPr>
    </w:p>
    <w:p w:rsidR="00C94CF2" w:rsidRDefault="00C94CF2" w:rsidP="0032069D">
      <w:pPr>
        <w:spacing w:after="0" w:line="240" w:lineRule="auto"/>
        <w:jc w:val="both"/>
        <w:rPr>
          <w:rFonts w:ascii="Times New Roman" w:eastAsia="Times New Roman" w:hAnsi="Times New Roman" w:cs="Times New Roman"/>
          <w:b/>
          <w:bCs/>
          <w:sz w:val="28"/>
          <w:szCs w:val="28"/>
          <w:lang w:val="kk-KZ" w:eastAsia="ru-RU"/>
        </w:rPr>
      </w:pPr>
    </w:p>
    <w:p w:rsidR="00C94CF2" w:rsidRDefault="00C94CF2" w:rsidP="0032069D">
      <w:pPr>
        <w:spacing w:after="0" w:line="240" w:lineRule="auto"/>
        <w:jc w:val="both"/>
        <w:rPr>
          <w:rFonts w:ascii="Times New Roman" w:eastAsia="Times New Roman" w:hAnsi="Times New Roman" w:cs="Times New Roman"/>
          <w:b/>
          <w:bCs/>
          <w:sz w:val="28"/>
          <w:szCs w:val="28"/>
          <w:lang w:val="kk-KZ" w:eastAsia="ru-RU"/>
        </w:rPr>
      </w:pPr>
    </w:p>
    <w:p w:rsidR="00C94CF2" w:rsidRDefault="00C94CF2" w:rsidP="0032069D">
      <w:pPr>
        <w:spacing w:after="0" w:line="240" w:lineRule="auto"/>
        <w:jc w:val="both"/>
        <w:rPr>
          <w:rFonts w:ascii="Times New Roman" w:eastAsia="Times New Roman" w:hAnsi="Times New Roman" w:cs="Times New Roman"/>
          <w:b/>
          <w:bCs/>
          <w:sz w:val="28"/>
          <w:szCs w:val="28"/>
          <w:lang w:val="kk-KZ" w:eastAsia="ru-RU"/>
        </w:rPr>
      </w:pPr>
    </w:p>
    <w:p w:rsidR="00C94CF2" w:rsidRDefault="00C94CF2" w:rsidP="0032069D">
      <w:pPr>
        <w:spacing w:after="0" w:line="240" w:lineRule="auto"/>
        <w:jc w:val="both"/>
        <w:rPr>
          <w:rFonts w:ascii="Times New Roman" w:eastAsia="Times New Roman" w:hAnsi="Times New Roman" w:cs="Times New Roman"/>
          <w:b/>
          <w:bCs/>
          <w:sz w:val="28"/>
          <w:szCs w:val="28"/>
          <w:lang w:val="kk-KZ" w:eastAsia="ru-RU"/>
        </w:rPr>
      </w:pPr>
    </w:p>
    <w:p w:rsidR="00C94CF2" w:rsidRDefault="00C94CF2" w:rsidP="0032069D">
      <w:pPr>
        <w:spacing w:after="0" w:line="240" w:lineRule="auto"/>
        <w:jc w:val="both"/>
        <w:rPr>
          <w:rFonts w:ascii="Times New Roman" w:eastAsia="Times New Roman" w:hAnsi="Times New Roman" w:cs="Times New Roman"/>
          <w:b/>
          <w:bCs/>
          <w:sz w:val="28"/>
          <w:szCs w:val="28"/>
          <w:lang w:val="kk-KZ" w:eastAsia="ru-RU"/>
        </w:rPr>
      </w:pPr>
    </w:p>
    <w:p w:rsidR="00C94CF2" w:rsidRDefault="00C94CF2" w:rsidP="0032069D">
      <w:pPr>
        <w:spacing w:after="0" w:line="240" w:lineRule="auto"/>
        <w:jc w:val="both"/>
        <w:rPr>
          <w:rFonts w:ascii="Times New Roman" w:eastAsia="Times New Roman" w:hAnsi="Times New Roman" w:cs="Times New Roman"/>
          <w:b/>
          <w:bCs/>
          <w:sz w:val="28"/>
          <w:szCs w:val="28"/>
          <w:lang w:val="kk-KZ" w:eastAsia="ru-RU"/>
        </w:rPr>
      </w:pPr>
    </w:p>
    <w:p w:rsidR="00C94CF2" w:rsidRDefault="00C94CF2" w:rsidP="0032069D">
      <w:pPr>
        <w:spacing w:after="0" w:line="240" w:lineRule="auto"/>
        <w:jc w:val="both"/>
        <w:rPr>
          <w:rFonts w:ascii="Times New Roman" w:eastAsia="Times New Roman" w:hAnsi="Times New Roman" w:cs="Times New Roman"/>
          <w:b/>
          <w:bCs/>
          <w:sz w:val="28"/>
          <w:szCs w:val="28"/>
          <w:lang w:val="kk-KZ" w:eastAsia="ru-RU"/>
        </w:rPr>
      </w:pPr>
    </w:p>
    <w:p w:rsidR="00C94CF2" w:rsidRDefault="00C94CF2" w:rsidP="0032069D">
      <w:pPr>
        <w:spacing w:after="0" w:line="240" w:lineRule="auto"/>
        <w:jc w:val="both"/>
        <w:rPr>
          <w:rFonts w:ascii="Times New Roman" w:eastAsia="Times New Roman" w:hAnsi="Times New Roman" w:cs="Times New Roman"/>
          <w:b/>
          <w:bCs/>
          <w:sz w:val="28"/>
          <w:szCs w:val="28"/>
          <w:lang w:val="kk-KZ" w:eastAsia="ru-RU"/>
        </w:rPr>
      </w:pPr>
    </w:p>
    <w:p w:rsidR="00C94CF2" w:rsidRDefault="00C94CF2" w:rsidP="0032069D">
      <w:pPr>
        <w:spacing w:after="0" w:line="240" w:lineRule="auto"/>
        <w:jc w:val="both"/>
        <w:rPr>
          <w:rFonts w:ascii="Times New Roman" w:eastAsia="Times New Roman" w:hAnsi="Times New Roman" w:cs="Times New Roman"/>
          <w:b/>
          <w:bCs/>
          <w:sz w:val="28"/>
          <w:szCs w:val="28"/>
          <w:lang w:val="kk-KZ" w:eastAsia="ru-RU"/>
        </w:rPr>
      </w:pPr>
    </w:p>
    <w:p w:rsidR="00C94CF2" w:rsidRDefault="00C94CF2" w:rsidP="0032069D">
      <w:pPr>
        <w:spacing w:after="0" w:line="240" w:lineRule="auto"/>
        <w:jc w:val="both"/>
        <w:rPr>
          <w:rFonts w:ascii="Times New Roman" w:eastAsia="Times New Roman" w:hAnsi="Times New Roman" w:cs="Times New Roman"/>
          <w:b/>
          <w:bCs/>
          <w:sz w:val="28"/>
          <w:szCs w:val="28"/>
          <w:lang w:val="kk-KZ" w:eastAsia="ru-RU"/>
        </w:rPr>
      </w:pPr>
    </w:p>
    <w:p w:rsidR="00C94CF2" w:rsidRDefault="00C94CF2" w:rsidP="0032069D">
      <w:pPr>
        <w:spacing w:after="0" w:line="240" w:lineRule="auto"/>
        <w:jc w:val="both"/>
        <w:rPr>
          <w:rFonts w:ascii="Times New Roman" w:eastAsia="Times New Roman" w:hAnsi="Times New Roman" w:cs="Times New Roman"/>
          <w:b/>
          <w:bCs/>
          <w:sz w:val="28"/>
          <w:szCs w:val="28"/>
          <w:lang w:val="kk-KZ" w:eastAsia="ru-RU"/>
        </w:rPr>
      </w:pPr>
    </w:p>
    <w:p w:rsidR="00C94CF2" w:rsidRDefault="00C94CF2" w:rsidP="0032069D">
      <w:pPr>
        <w:spacing w:after="0" w:line="240" w:lineRule="auto"/>
        <w:jc w:val="both"/>
        <w:rPr>
          <w:rFonts w:ascii="Times New Roman" w:eastAsia="Times New Roman" w:hAnsi="Times New Roman" w:cs="Times New Roman"/>
          <w:b/>
          <w:bCs/>
          <w:sz w:val="28"/>
          <w:szCs w:val="28"/>
          <w:lang w:val="kk-KZ" w:eastAsia="ru-RU"/>
        </w:rPr>
      </w:pPr>
    </w:p>
    <w:p w:rsidR="00C94CF2" w:rsidRDefault="00C94CF2" w:rsidP="0032069D">
      <w:pPr>
        <w:spacing w:after="0" w:line="240" w:lineRule="auto"/>
        <w:jc w:val="both"/>
        <w:rPr>
          <w:rFonts w:ascii="Times New Roman" w:eastAsia="Times New Roman" w:hAnsi="Times New Roman" w:cs="Times New Roman"/>
          <w:b/>
          <w:bCs/>
          <w:sz w:val="28"/>
          <w:szCs w:val="28"/>
          <w:lang w:val="kk-KZ" w:eastAsia="ru-RU"/>
        </w:rPr>
      </w:pPr>
    </w:p>
    <w:p w:rsidR="00C94CF2" w:rsidRDefault="00C94CF2" w:rsidP="0032069D">
      <w:pPr>
        <w:spacing w:after="0" w:line="240" w:lineRule="auto"/>
        <w:jc w:val="both"/>
        <w:rPr>
          <w:rFonts w:ascii="Times New Roman" w:eastAsia="Times New Roman" w:hAnsi="Times New Roman" w:cs="Times New Roman"/>
          <w:b/>
          <w:bCs/>
          <w:sz w:val="28"/>
          <w:szCs w:val="28"/>
          <w:lang w:val="kk-KZ" w:eastAsia="ru-RU"/>
        </w:rPr>
      </w:pPr>
    </w:p>
    <w:p w:rsidR="00C94CF2" w:rsidRDefault="00C94CF2" w:rsidP="0032069D">
      <w:pPr>
        <w:spacing w:after="0" w:line="240" w:lineRule="auto"/>
        <w:jc w:val="both"/>
        <w:rPr>
          <w:rFonts w:ascii="Times New Roman" w:eastAsia="Times New Roman" w:hAnsi="Times New Roman" w:cs="Times New Roman"/>
          <w:b/>
          <w:bCs/>
          <w:sz w:val="28"/>
          <w:szCs w:val="28"/>
          <w:lang w:val="kk-KZ" w:eastAsia="ru-RU"/>
        </w:rPr>
      </w:pPr>
    </w:p>
    <w:p w:rsidR="00C94CF2" w:rsidRDefault="00C94CF2" w:rsidP="00C94CF2">
      <w:pPr>
        <w:spacing w:after="0" w:line="240" w:lineRule="auto"/>
        <w:rPr>
          <w:rFonts w:ascii="Times New Roman" w:eastAsia="Times New Roman" w:hAnsi="Times New Roman" w:cs="Times New Roman"/>
          <w:b/>
          <w:bCs/>
          <w:sz w:val="28"/>
          <w:szCs w:val="28"/>
          <w:lang w:val="kk-KZ" w:eastAsia="ru-RU"/>
        </w:rPr>
      </w:pPr>
    </w:p>
    <w:p w:rsidR="00C94CF2" w:rsidRDefault="00C94CF2" w:rsidP="00C94CF2">
      <w:pPr>
        <w:spacing w:after="0" w:line="240" w:lineRule="auto"/>
        <w:rPr>
          <w:rFonts w:ascii="Times New Roman" w:eastAsia="Times New Roman" w:hAnsi="Times New Roman" w:cs="Times New Roman"/>
          <w:b/>
          <w:bCs/>
          <w:sz w:val="28"/>
          <w:szCs w:val="28"/>
          <w:lang w:val="kk-KZ" w:eastAsia="ru-RU"/>
        </w:rPr>
      </w:pPr>
    </w:p>
    <w:p w:rsidR="0032069D" w:rsidRDefault="0032069D" w:rsidP="00C94CF2">
      <w:pPr>
        <w:spacing w:after="0" w:line="240" w:lineRule="auto"/>
        <w:jc w:val="center"/>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b/>
          <w:bCs/>
          <w:sz w:val="28"/>
          <w:szCs w:val="28"/>
          <w:lang w:val="kk-KZ" w:eastAsia="ru-RU"/>
        </w:rPr>
        <w:t>ӘДІСТЕМЕЛІК ЖҰМЫСТАР</w:t>
      </w:r>
    </w:p>
    <w:p w:rsidR="0032069D" w:rsidRPr="007A1CEB" w:rsidRDefault="0032069D" w:rsidP="0032069D">
      <w:pPr>
        <w:spacing w:after="0" w:line="240" w:lineRule="auto"/>
        <w:jc w:val="both"/>
        <w:rPr>
          <w:rFonts w:ascii="Times New Roman" w:eastAsia="Times New Roman" w:hAnsi="Times New Roman" w:cs="Times New Roman"/>
          <w:sz w:val="28"/>
          <w:szCs w:val="28"/>
          <w:lang w:eastAsia="ru-RU"/>
        </w:rPr>
      </w:pPr>
    </w:p>
    <w:tbl>
      <w:tblPr>
        <w:tblW w:w="11202" w:type="dxa"/>
        <w:tblInd w:w="-1156" w:type="dxa"/>
        <w:tblLayout w:type="fixed"/>
        <w:tblCellMar>
          <w:left w:w="0" w:type="dxa"/>
          <w:right w:w="0" w:type="dxa"/>
        </w:tblCellMar>
        <w:tblLook w:val="04A0" w:firstRow="1" w:lastRow="0" w:firstColumn="1" w:lastColumn="0" w:noHBand="0" w:noVBand="1"/>
      </w:tblPr>
      <w:tblGrid>
        <w:gridCol w:w="555"/>
        <w:gridCol w:w="361"/>
        <w:gridCol w:w="3772"/>
        <w:gridCol w:w="1641"/>
        <w:gridCol w:w="38"/>
        <w:gridCol w:w="2127"/>
        <w:gridCol w:w="221"/>
        <w:gridCol w:w="2487"/>
      </w:tblGrid>
      <w:tr w:rsidR="0032069D" w:rsidRPr="007A1CEB" w:rsidTr="00CA6CB7">
        <w:trPr>
          <w:trHeight w:val="704"/>
        </w:trPr>
        <w:tc>
          <w:tcPr>
            <w:tcW w:w="9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b/>
                <w:bCs/>
                <w:sz w:val="28"/>
                <w:szCs w:val="28"/>
                <w:lang w:val="kk-KZ" w:eastAsia="ru-RU"/>
              </w:rPr>
              <w:t>№</w:t>
            </w:r>
          </w:p>
        </w:tc>
        <w:tc>
          <w:tcPr>
            <w:tcW w:w="37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770169">
            <w:pPr>
              <w:spacing w:before="240" w:after="60" w:line="240" w:lineRule="auto"/>
              <w:jc w:val="center"/>
              <w:outlineLvl w:val="5"/>
              <w:rPr>
                <w:rFonts w:ascii="Times New Roman" w:eastAsia="Times New Roman" w:hAnsi="Times New Roman" w:cs="Times New Roman"/>
                <w:b/>
                <w:bCs/>
                <w:sz w:val="28"/>
                <w:szCs w:val="28"/>
                <w:lang w:eastAsia="ru-RU"/>
              </w:rPr>
            </w:pPr>
            <w:r w:rsidRPr="007A1CEB">
              <w:rPr>
                <w:rFonts w:ascii="Times New Roman" w:eastAsia="Times New Roman" w:hAnsi="Times New Roman" w:cs="Times New Roman"/>
                <w:b/>
                <w:bCs/>
                <w:sz w:val="28"/>
                <w:szCs w:val="28"/>
                <w:lang w:eastAsia="ru-RU"/>
              </w:rPr>
              <w:t>Жұмыстың мазмұны</w:t>
            </w:r>
          </w:p>
        </w:tc>
        <w:tc>
          <w:tcPr>
            <w:tcW w:w="16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770169">
            <w:pPr>
              <w:spacing w:after="0" w:line="240" w:lineRule="auto"/>
              <w:jc w:val="center"/>
              <w:rPr>
                <w:rFonts w:ascii="Times New Roman" w:eastAsia="Times New Roman" w:hAnsi="Times New Roman" w:cs="Times New Roman"/>
                <w:sz w:val="28"/>
                <w:szCs w:val="28"/>
                <w:lang w:eastAsia="ru-RU"/>
              </w:rPr>
            </w:pPr>
            <w:r w:rsidRPr="007A1CEB">
              <w:rPr>
                <w:rFonts w:ascii="Times New Roman" w:eastAsia="Times New Roman" w:hAnsi="Times New Roman" w:cs="Times New Roman"/>
                <w:b/>
                <w:bCs/>
                <w:sz w:val="28"/>
                <w:szCs w:val="28"/>
                <w:lang w:val="kk-KZ" w:eastAsia="ru-RU"/>
              </w:rPr>
              <w:t>Өткізілу формасы</w:t>
            </w:r>
          </w:p>
        </w:tc>
        <w:tc>
          <w:tcPr>
            <w:tcW w:w="238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770169">
            <w:pPr>
              <w:spacing w:after="0" w:line="240" w:lineRule="auto"/>
              <w:jc w:val="center"/>
              <w:outlineLvl w:val="0"/>
              <w:rPr>
                <w:rFonts w:ascii="Times New Roman" w:eastAsia="Times New Roman" w:hAnsi="Times New Roman" w:cs="Times New Roman"/>
                <w:b/>
                <w:bCs/>
                <w:kern w:val="36"/>
                <w:sz w:val="28"/>
                <w:szCs w:val="28"/>
                <w:lang w:eastAsia="ru-RU"/>
              </w:rPr>
            </w:pPr>
            <w:r w:rsidRPr="007A1CEB">
              <w:rPr>
                <w:rFonts w:ascii="Times New Roman" w:eastAsia="Times New Roman" w:hAnsi="Times New Roman" w:cs="Times New Roman"/>
                <w:b/>
                <w:bCs/>
                <w:kern w:val="36"/>
                <w:sz w:val="28"/>
                <w:szCs w:val="28"/>
                <w:lang w:eastAsia="ru-RU"/>
              </w:rPr>
              <w:t>Уақыты</w:t>
            </w:r>
          </w:p>
        </w:tc>
        <w:tc>
          <w:tcPr>
            <w:tcW w:w="24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770169">
            <w:pPr>
              <w:spacing w:after="0" w:line="240" w:lineRule="auto"/>
              <w:jc w:val="center"/>
              <w:rPr>
                <w:rFonts w:ascii="Times New Roman" w:eastAsia="Times New Roman" w:hAnsi="Times New Roman" w:cs="Times New Roman"/>
                <w:sz w:val="28"/>
                <w:szCs w:val="28"/>
                <w:lang w:eastAsia="ru-RU"/>
              </w:rPr>
            </w:pPr>
            <w:r w:rsidRPr="007A1CEB">
              <w:rPr>
                <w:rFonts w:ascii="Times New Roman" w:eastAsia="Times New Roman" w:hAnsi="Times New Roman" w:cs="Times New Roman"/>
                <w:b/>
                <w:bCs/>
                <w:sz w:val="28"/>
                <w:szCs w:val="28"/>
                <w:lang w:val="kk-KZ" w:eastAsia="ru-RU"/>
              </w:rPr>
              <w:t>Жауапты</w:t>
            </w:r>
          </w:p>
        </w:tc>
      </w:tr>
      <w:tr w:rsidR="0032069D" w:rsidRPr="007A1CEB" w:rsidTr="00CA6CB7">
        <w:trPr>
          <w:trHeight w:val="391"/>
        </w:trPr>
        <w:tc>
          <w:tcPr>
            <w:tcW w:w="11202"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before="240" w:after="60" w:line="240" w:lineRule="auto"/>
              <w:jc w:val="center"/>
              <w:outlineLvl w:val="5"/>
              <w:rPr>
                <w:rFonts w:ascii="Times New Roman" w:eastAsia="Times New Roman" w:hAnsi="Times New Roman" w:cs="Times New Roman"/>
                <w:b/>
                <w:bCs/>
                <w:sz w:val="28"/>
                <w:szCs w:val="28"/>
                <w:lang w:eastAsia="ru-RU"/>
              </w:rPr>
            </w:pPr>
            <w:r w:rsidRPr="007A1CEB">
              <w:rPr>
                <w:rFonts w:ascii="Times New Roman" w:eastAsia="Times New Roman" w:hAnsi="Times New Roman" w:cs="Times New Roman"/>
                <w:b/>
                <w:bCs/>
                <w:sz w:val="28"/>
                <w:szCs w:val="28"/>
                <w:lang w:val="kk-KZ" w:eastAsia="ru-RU"/>
              </w:rPr>
              <w:t>І. Пәндер бойынша әдімтемелік бірлестіктердің отырыстары</w:t>
            </w:r>
          </w:p>
        </w:tc>
      </w:tr>
      <w:tr w:rsidR="0032069D" w:rsidRPr="007A1CEB" w:rsidTr="00356679">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ind w:left="360" w:hanging="360"/>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   </w:t>
            </w:r>
            <w:r w:rsidRPr="007A1CEB">
              <w:rPr>
                <w:rFonts w:ascii="Times New Roman" w:eastAsia="Times New Roman" w:hAnsi="Times New Roman" w:cs="Times New Roman"/>
                <w:sz w:val="28"/>
                <w:szCs w:val="28"/>
                <w:lang w:val="kk-KZ" w:eastAsia="ru-RU"/>
              </w:rPr>
              <w:t> </w:t>
            </w:r>
          </w:p>
        </w:tc>
        <w:tc>
          <w:tcPr>
            <w:tcW w:w="4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Бастауыш сыныптардағы пәндер бірлестігі</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Отырыс</w:t>
            </w:r>
          </w:p>
        </w:tc>
        <w:tc>
          <w:tcPr>
            <w:tcW w:w="238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9010F5" w:rsidP="0035667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айдың соңғы аптасы</w:t>
            </w:r>
            <w:r w:rsidR="0032069D" w:rsidRPr="007A1CEB">
              <w:rPr>
                <w:rFonts w:ascii="Times New Roman" w:eastAsia="Times New Roman" w:hAnsi="Times New Roman" w:cs="Times New Roman"/>
                <w:sz w:val="28"/>
                <w:szCs w:val="28"/>
                <w:lang w:val="kk-KZ" w:eastAsia="ru-RU"/>
              </w:rPr>
              <w:t>ның екінші күні</w:t>
            </w:r>
          </w:p>
        </w:tc>
        <w:tc>
          <w:tcPr>
            <w:tcW w:w="2487"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Дзема Т.В.</w:t>
            </w:r>
          </w:p>
        </w:tc>
      </w:tr>
      <w:tr w:rsidR="0032069D" w:rsidRPr="007A1CEB" w:rsidTr="00356679">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2   </w:t>
            </w:r>
            <w:r w:rsidRPr="007A1CEB">
              <w:rPr>
                <w:rFonts w:ascii="Times New Roman" w:eastAsia="Times New Roman" w:hAnsi="Times New Roman" w:cs="Times New Roman"/>
                <w:sz w:val="28"/>
                <w:szCs w:val="28"/>
                <w:lang w:val="kk-KZ" w:eastAsia="ru-RU"/>
              </w:rPr>
              <w:t> </w:t>
            </w:r>
          </w:p>
        </w:tc>
        <w:tc>
          <w:tcPr>
            <w:tcW w:w="4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Гуманитарлық  пәндер бірлестігі</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Отырыс</w:t>
            </w:r>
          </w:p>
        </w:tc>
        <w:tc>
          <w:tcPr>
            <w:tcW w:w="238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9010F5" w:rsidP="0035667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айдың соңғы аптасы</w:t>
            </w:r>
            <w:r w:rsidR="0032069D" w:rsidRPr="007A1CEB">
              <w:rPr>
                <w:rFonts w:ascii="Times New Roman" w:eastAsia="Times New Roman" w:hAnsi="Times New Roman" w:cs="Times New Roman"/>
                <w:sz w:val="28"/>
                <w:szCs w:val="28"/>
                <w:lang w:val="kk-KZ" w:eastAsia="ru-RU"/>
              </w:rPr>
              <w:t>ның үшін-ші күні</w:t>
            </w:r>
          </w:p>
        </w:tc>
        <w:tc>
          <w:tcPr>
            <w:tcW w:w="2487"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Кызыр Н.</w:t>
            </w:r>
          </w:p>
        </w:tc>
      </w:tr>
      <w:tr w:rsidR="0032069D" w:rsidRPr="007A1CEB" w:rsidTr="00356679">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ind w:left="360" w:hanging="36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3.  </w:t>
            </w:r>
            <w:r w:rsidRPr="007A1CEB">
              <w:rPr>
                <w:rFonts w:ascii="Times New Roman" w:eastAsia="Times New Roman" w:hAnsi="Times New Roman" w:cs="Times New Roman"/>
                <w:sz w:val="28"/>
                <w:szCs w:val="28"/>
                <w:lang w:val="kk-KZ" w:eastAsia="ru-RU"/>
              </w:rPr>
              <w:t> </w:t>
            </w:r>
          </w:p>
        </w:tc>
        <w:tc>
          <w:tcPr>
            <w:tcW w:w="4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Жаратылыстану пәндер бірлестігі</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Отырыс</w:t>
            </w:r>
          </w:p>
        </w:tc>
        <w:tc>
          <w:tcPr>
            <w:tcW w:w="238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9010F5" w:rsidP="0035667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айдың соңғы аптасының төртін</w:t>
            </w:r>
            <w:r w:rsidR="0032069D" w:rsidRPr="007A1CEB">
              <w:rPr>
                <w:rFonts w:ascii="Times New Roman" w:eastAsia="Times New Roman" w:hAnsi="Times New Roman" w:cs="Times New Roman"/>
                <w:sz w:val="28"/>
                <w:szCs w:val="28"/>
                <w:lang w:val="kk-KZ" w:eastAsia="ru-RU"/>
              </w:rPr>
              <w:t>ші күні</w:t>
            </w:r>
          </w:p>
        </w:tc>
        <w:tc>
          <w:tcPr>
            <w:tcW w:w="2487"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Байжуманов Д.М.</w:t>
            </w:r>
          </w:p>
        </w:tc>
      </w:tr>
      <w:tr w:rsidR="0032069D" w:rsidRPr="007A1CEB" w:rsidTr="00356679">
        <w:tc>
          <w:tcPr>
            <w:tcW w:w="11202"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center"/>
              <w:outlineLvl w:val="5"/>
              <w:rPr>
                <w:rFonts w:ascii="Times New Roman" w:eastAsia="Times New Roman" w:hAnsi="Times New Roman" w:cs="Times New Roman"/>
                <w:b/>
                <w:bCs/>
                <w:sz w:val="28"/>
                <w:szCs w:val="28"/>
                <w:lang w:val="kk-KZ" w:eastAsia="ru-RU"/>
              </w:rPr>
            </w:pPr>
            <w:r w:rsidRPr="007A1CEB">
              <w:rPr>
                <w:rFonts w:ascii="Times New Roman" w:eastAsia="Times New Roman" w:hAnsi="Times New Roman" w:cs="Times New Roman"/>
                <w:b/>
                <w:bCs/>
                <w:sz w:val="28"/>
                <w:szCs w:val="28"/>
                <w:lang w:val="kk-KZ" w:eastAsia="ru-RU"/>
              </w:rPr>
              <w:t>І</w:t>
            </w:r>
            <w:r w:rsidR="00770169">
              <w:rPr>
                <w:rFonts w:ascii="Times New Roman" w:eastAsia="Times New Roman" w:hAnsi="Times New Roman" w:cs="Times New Roman"/>
                <w:b/>
                <w:bCs/>
                <w:sz w:val="28"/>
                <w:szCs w:val="28"/>
                <w:lang w:val="kk-KZ" w:eastAsia="ru-RU"/>
              </w:rPr>
              <w:t>І</w:t>
            </w:r>
            <w:r w:rsidRPr="007A1CEB">
              <w:rPr>
                <w:rFonts w:ascii="Times New Roman" w:eastAsia="Times New Roman" w:hAnsi="Times New Roman" w:cs="Times New Roman"/>
                <w:b/>
                <w:bCs/>
                <w:sz w:val="28"/>
                <w:szCs w:val="28"/>
                <w:lang w:val="kk-KZ" w:eastAsia="ru-RU"/>
              </w:rPr>
              <w:t>. Семинар-кеңестер, коучингтер</w:t>
            </w:r>
          </w:p>
        </w:tc>
      </w:tr>
      <w:tr w:rsidR="0032069D" w:rsidRPr="007A1CEB" w:rsidTr="00C94CF2">
        <w:trPr>
          <w:trHeight w:val="926"/>
        </w:trPr>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69D" w:rsidRPr="007A1CEB" w:rsidRDefault="0032069D" w:rsidP="0035667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4133" w:type="dxa"/>
            <w:gridSpan w:val="2"/>
            <w:tcBorders>
              <w:top w:val="nil"/>
              <w:left w:val="nil"/>
              <w:bottom w:val="single" w:sz="8" w:space="0" w:color="auto"/>
              <w:right w:val="single" w:sz="8" w:space="0" w:color="auto"/>
            </w:tcBorders>
            <w:tcMar>
              <w:top w:w="0" w:type="dxa"/>
              <w:left w:w="108" w:type="dxa"/>
              <w:bottom w:w="0" w:type="dxa"/>
              <w:right w:w="108" w:type="dxa"/>
            </w:tcMar>
          </w:tcPr>
          <w:p w:rsidR="0032069D" w:rsidRPr="004461B7" w:rsidRDefault="00C94CF2" w:rsidP="0035667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Облыстық семинар </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32069D" w:rsidRPr="004461B7" w:rsidRDefault="0032069D" w:rsidP="00356679">
            <w:pPr>
              <w:spacing w:after="0" w:line="240" w:lineRule="auto"/>
              <w:jc w:val="both"/>
              <w:rPr>
                <w:rFonts w:ascii="Times New Roman" w:eastAsia="Times New Roman" w:hAnsi="Times New Roman" w:cs="Times New Roman"/>
                <w:sz w:val="28"/>
                <w:szCs w:val="28"/>
                <w:lang w:val="kk-KZ" w:eastAsia="ru-RU"/>
              </w:rPr>
            </w:pPr>
            <w:r w:rsidRPr="004461B7">
              <w:rPr>
                <w:rFonts w:ascii="Times New Roman" w:eastAsia="Times New Roman" w:hAnsi="Times New Roman" w:cs="Times New Roman"/>
                <w:sz w:val="28"/>
                <w:szCs w:val="28"/>
                <w:lang w:val="kk-KZ" w:eastAsia="ru-RU"/>
              </w:rPr>
              <w:t> </w:t>
            </w:r>
          </w:p>
          <w:p w:rsidR="0032069D" w:rsidRPr="004461B7" w:rsidRDefault="00C94CF2" w:rsidP="00CA6C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Семинар </w:t>
            </w:r>
          </w:p>
        </w:tc>
        <w:tc>
          <w:tcPr>
            <w:tcW w:w="238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2069D" w:rsidRPr="004461B7" w:rsidRDefault="0032069D" w:rsidP="00356679">
            <w:pPr>
              <w:spacing w:after="0" w:line="240" w:lineRule="auto"/>
              <w:jc w:val="both"/>
              <w:rPr>
                <w:rFonts w:ascii="Times New Roman" w:eastAsia="Times New Roman" w:hAnsi="Times New Roman" w:cs="Times New Roman"/>
                <w:sz w:val="28"/>
                <w:szCs w:val="28"/>
                <w:lang w:eastAsia="ru-RU"/>
              </w:rPr>
            </w:pPr>
            <w:r w:rsidRPr="004461B7">
              <w:rPr>
                <w:rFonts w:ascii="Times New Roman" w:eastAsia="Times New Roman" w:hAnsi="Times New Roman" w:cs="Times New Roman"/>
                <w:sz w:val="28"/>
                <w:szCs w:val="28"/>
                <w:lang w:val="kk-KZ" w:eastAsia="ru-RU"/>
              </w:rPr>
              <w:t> </w:t>
            </w:r>
          </w:p>
          <w:p w:rsidR="0032069D" w:rsidRPr="004461B7" w:rsidRDefault="0032069D" w:rsidP="00356679">
            <w:pPr>
              <w:spacing w:after="0" w:line="240" w:lineRule="auto"/>
              <w:jc w:val="both"/>
              <w:rPr>
                <w:rFonts w:ascii="Times New Roman" w:eastAsia="Times New Roman" w:hAnsi="Times New Roman" w:cs="Times New Roman"/>
                <w:sz w:val="28"/>
                <w:szCs w:val="28"/>
                <w:lang w:eastAsia="ru-RU"/>
              </w:rPr>
            </w:pPr>
            <w:r w:rsidRPr="004461B7">
              <w:rPr>
                <w:rFonts w:ascii="Times New Roman" w:eastAsia="Times New Roman" w:hAnsi="Times New Roman" w:cs="Times New Roman"/>
                <w:sz w:val="28"/>
                <w:szCs w:val="28"/>
                <w:lang w:val="kk-KZ" w:eastAsia="ru-RU"/>
              </w:rPr>
              <w:t>Қазан</w:t>
            </w:r>
          </w:p>
          <w:p w:rsidR="0032069D" w:rsidRPr="004461B7" w:rsidRDefault="0032069D" w:rsidP="00356679">
            <w:pPr>
              <w:spacing w:after="0" w:line="240" w:lineRule="auto"/>
              <w:jc w:val="both"/>
              <w:rPr>
                <w:rFonts w:ascii="Times New Roman" w:eastAsia="Times New Roman" w:hAnsi="Times New Roman" w:cs="Times New Roman"/>
                <w:sz w:val="28"/>
                <w:szCs w:val="28"/>
                <w:lang w:eastAsia="ru-RU"/>
              </w:rPr>
            </w:pPr>
            <w:r w:rsidRPr="004461B7">
              <w:rPr>
                <w:rFonts w:ascii="Times New Roman" w:eastAsia="Times New Roman" w:hAnsi="Times New Roman" w:cs="Times New Roman"/>
                <w:sz w:val="28"/>
                <w:szCs w:val="28"/>
                <w:lang w:val="kk-KZ" w:eastAsia="ru-RU"/>
              </w:rPr>
              <w:t>                               </w:t>
            </w:r>
          </w:p>
        </w:tc>
        <w:tc>
          <w:tcPr>
            <w:tcW w:w="2487" w:type="dxa"/>
            <w:tcBorders>
              <w:top w:val="nil"/>
              <w:left w:val="nil"/>
              <w:bottom w:val="single" w:sz="8" w:space="0" w:color="auto"/>
              <w:right w:val="single" w:sz="8" w:space="0" w:color="auto"/>
            </w:tcBorders>
            <w:tcMar>
              <w:top w:w="0" w:type="dxa"/>
              <w:left w:w="108" w:type="dxa"/>
              <w:bottom w:w="0" w:type="dxa"/>
              <w:right w:w="108" w:type="dxa"/>
            </w:tcMar>
            <w:hideMark/>
          </w:tcPr>
          <w:p w:rsidR="00C94CF2" w:rsidRDefault="0032069D" w:rsidP="00C94CF2">
            <w:pPr>
              <w:spacing w:after="0" w:line="240" w:lineRule="auto"/>
              <w:jc w:val="both"/>
              <w:rPr>
                <w:rFonts w:ascii="Times New Roman" w:eastAsia="Times New Roman" w:hAnsi="Times New Roman" w:cs="Times New Roman"/>
                <w:sz w:val="28"/>
                <w:szCs w:val="28"/>
                <w:lang w:val="kk-KZ" w:eastAsia="ru-RU"/>
              </w:rPr>
            </w:pPr>
            <w:r w:rsidRPr="004461B7">
              <w:rPr>
                <w:rFonts w:ascii="Times New Roman" w:eastAsia="Times New Roman" w:hAnsi="Times New Roman" w:cs="Times New Roman"/>
                <w:sz w:val="28"/>
                <w:szCs w:val="28"/>
                <w:lang w:val="kk-KZ" w:eastAsia="ru-RU"/>
              </w:rPr>
              <w:t> </w:t>
            </w:r>
            <w:r w:rsidR="00C94CF2">
              <w:rPr>
                <w:rFonts w:ascii="Times New Roman" w:eastAsia="Times New Roman" w:hAnsi="Times New Roman" w:cs="Times New Roman"/>
                <w:sz w:val="28"/>
                <w:szCs w:val="28"/>
                <w:lang w:val="kk-KZ" w:eastAsia="ru-RU"/>
              </w:rPr>
              <w:t>Ғылыми-әдістеме ісінің орынбасары</w:t>
            </w:r>
          </w:p>
          <w:p w:rsidR="0032069D" w:rsidRPr="004461B7" w:rsidRDefault="00C94CF2" w:rsidP="00C94CF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Кожабекова Г.Ж.</w:t>
            </w:r>
          </w:p>
        </w:tc>
      </w:tr>
      <w:tr w:rsidR="00C94CF2" w:rsidRPr="007A1CEB" w:rsidTr="00356679">
        <w:trPr>
          <w:trHeight w:val="926"/>
        </w:trPr>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w:t>
            </w:r>
          </w:p>
        </w:tc>
        <w:tc>
          <w:tcPr>
            <w:tcW w:w="4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4461B7" w:rsidRDefault="00C94CF2" w:rsidP="00C94CF2">
            <w:pPr>
              <w:spacing w:after="0" w:line="240" w:lineRule="auto"/>
              <w:jc w:val="both"/>
              <w:rPr>
                <w:rFonts w:ascii="Times New Roman" w:eastAsia="Times New Roman" w:hAnsi="Times New Roman" w:cs="Times New Roman"/>
                <w:sz w:val="28"/>
                <w:szCs w:val="28"/>
                <w:lang w:val="kk-KZ" w:eastAsia="ru-RU"/>
              </w:rPr>
            </w:pPr>
            <w:r w:rsidRPr="004461B7">
              <w:rPr>
                <w:rFonts w:ascii="Times New Roman" w:eastAsia="Times New Roman" w:hAnsi="Times New Roman" w:cs="Times New Roman"/>
                <w:sz w:val="28"/>
                <w:szCs w:val="28"/>
                <w:lang w:val="kk-KZ" w:eastAsia="ru-RU"/>
              </w:rPr>
              <w:t>Дарынды және талантты оқушыларды анықтау диагностикасы</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C94CF2" w:rsidRPr="004461B7" w:rsidRDefault="00C94CF2" w:rsidP="00C94CF2">
            <w:pPr>
              <w:spacing w:after="0" w:line="240" w:lineRule="auto"/>
              <w:jc w:val="center"/>
              <w:rPr>
                <w:rFonts w:ascii="Times New Roman" w:eastAsia="Times New Roman" w:hAnsi="Times New Roman" w:cs="Times New Roman"/>
                <w:sz w:val="28"/>
                <w:szCs w:val="28"/>
                <w:lang w:eastAsia="ru-RU"/>
              </w:rPr>
            </w:pPr>
            <w:r w:rsidRPr="004461B7">
              <w:rPr>
                <w:rFonts w:ascii="Times New Roman" w:eastAsia="Times New Roman" w:hAnsi="Times New Roman" w:cs="Times New Roman"/>
                <w:sz w:val="28"/>
                <w:szCs w:val="28"/>
                <w:lang w:val="kk-KZ" w:eastAsia="ru-RU"/>
              </w:rPr>
              <w:t>Коучинг</w:t>
            </w:r>
          </w:p>
        </w:tc>
        <w:tc>
          <w:tcPr>
            <w:tcW w:w="238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94CF2" w:rsidRPr="004461B7" w:rsidRDefault="00C94CF2" w:rsidP="00C94CF2">
            <w:pPr>
              <w:spacing w:after="0" w:line="240" w:lineRule="auto"/>
              <w:jc w:val="both"/>
              <w:rPr>
                <w:rFonts w:ascii="Times New Roman" w:eastAsia="Times New Roman" w:hAnsi="Times New Roman" w:cs="Times New Roman"/>
                <w:sz w:val="28"/>
                <w:szCs w:val="28"/>
                <w:lang w:eastAsia="ru-RU"/>
              </w:rPr>
            </w:pPr>
            <w:r w:rsidRPr="004461B7">
              <w:rPr>
                <w:rFonts w:ascii="Times New Roman" w:eastAsia="Times New Roman" w:hAnsi="Times New Roman" w:cs="Times New Roman"/>
                <w:sz w:val="28"/>
                <w:szCs w:val="28"/>
                <w:lang w:val="kk-KZ" w:eastAsia="ru-RU"/>
              </w:rPr>
              <w:t>Ақпан</w:t>
            </w:r>
          </w:p>
        </w:tc>
        <w:tc>
          <w:tcPr>
            <w:tcW w:w="2487" w:type="dxa"/>
            <w:tcBorders>
              <w:top w:val="nil"/>
              <w:left w:val="nil"/>
              <w:bottom w:val="single" w:sz="8" w:space="0" w:color="auto"/>
              <w:right w:val="single" w:sz="8" w:space="0" w:color="auto"/>
            </w:tcBorders>
            <w:tcMar>
              <w:top w:w="0" w:type="dxa"/>
              <w:left w:w="108" w:type="dxa"/>
              <w:bottom w:w="0" w:type="dxa"/>
              <w:right w:w="108" w:type="dxa"/>
            </w:tcMar>
            <w:hideMark/>
          </w:tcPr>
          <w:p w:rsidR="00C94CF2" w:rsidRDefault="00C94CF2" w:rsidP="00C94CF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Ғылыми-әдістеме ісінің орынбасары</w:t>
            </w:r>
          </w:p>
          <w:p w:rsidR="00C94CF2" w:rsidRPr="004461B7" w:rsidRDefault="00C94CF2" w:rsidP="00C94CF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Кожабекова Г.Ж.</w:t>
            </w:r>
          </w:p>
        </w:tc>
      </w:tr>
      <w:tr w:rsidR="00C94CF2" w:rsidRPr="007A1CEB" w:rsidTr="00C94CF2">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3  </w:t>
            </w:r>
            <w:r w:rsidRPr="007A1CEB">
              <w:rPr>
                <w:rFonts w:ascii="Times New Roman" w:eastAsia="Times New Roman" w:hAnsi="Times New Roman" w:cs="Times New Roman"/>
                <w:sz w:val="28"/>
                <w:szCs w:val="28"/>
                <w:lang w:val="kk-KZ" w:eastAsia="ru-RU"/>
              </w:rPr>
              <w:t> </w:t>
            </w:r>
          </w:p>
        </w:tc>
        <w:tc>
          <w:tcPr>
            <w:tcW w:w="4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4461B7" w:rsidRDefault="00C94CF2" w:rsidP="00C94CF2">
            <w:pPr>
              <w:spacing w:after="0" w:line="240" w:lineRule="auto"/>
              <w:ind w:left="-58"/>
              <w:jc w:val="both"/>
              <w:rPr>
                <w:rFonts w:ascii="Times New Roman" w:eastAsia="Times New Roman" w:hAnsi="Times New Roman" w:cs="Times New Roman"/>
                <w:sz w:val="28"/>
                <w:szCs w:val="28"/>
                <w:lang w:eastAsia="ru-RU"/>
              </w:rPr>
            </w:pPr>
            <w:r w:rsidRPr="004461B7">
              <w:rPr>
                <w:rFonts w:ascii="Times New Roman" w:eastAsia="Times New Roman" w:hAnsi="Times New Roman" w:cs="Times New Roman"/>
                <w:sz w:val="28"/>
                <w:szCs w:val="28"/>
                <w:lang w:val="kk-KZ" w:eastAsia="ru-RU"/>
              </w:rPr>
              <w:t>Критериалды бағалау -  оқушы еңбегін бағалаудың  сенімді құралы      </w:t>
            </w:r>
          </w:p>
        </w:tc>
        <w:tc>
          <w:tcPr>
            <w:tcW w:w="1641" w:type="dxa"/>
            <w:tcBorders>
              <w:top w:val="nil"/>
              <w:left w:val="nil"/>
              <w:bottom w:val="single" w:sz="8" w:space="0" w:color="auto"/>
              <w:right w:val="single" w:sz="8" w:space="0" w:color="auto"/>
            </w:tcBorders>
            <w:tcMar>
              <w:top w:w="0" w:type="dxa"/>
              <w:left w:w="108" w:type="dxa"/>
              <w:bottom w:w="0" w:type="dxa"/>
              <w:right w:w="108" w:type="dxa"/>
            </w:tcMar>
          </w:tcPr>
          <w:p w:rsidR="00C94CF2" w:rsidRDefault="00C94CF2" w:rsidP="00C94CF2">
            <w:r w:rsidRPr="00B7338C">
              <w:rPr>
                <w:rFonts w:ascii="Times New Roman" w:eastAsia="Times New Roman" w:hAnsi="Times New Roman" w:cs="Times New Roman"/>
                <w:sz w:val="28"/>
                <w:szCs w:val="28"/>
                <w:lang w:val="kk-KZ" w:eastAsia="ru-RU"/>
              </w:rPr>
              <w:t>Коучинг</w:t>
            </w:r>
          </w:p>
        </w:tc>
        <w:tc>
          <w:tcPr>
            <w:tcW w:w="238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94CF2" w:rsidRPr="004461B7" w:rsidRDefault="00C94CF2" w:rsidP="00C94CF2">
            <w:pPr>
              <w:spacing w:after="0" w:line="240" w:lineRule="auto"/>
              <w:jc w:val="both"/>
              <w:rPr>
                <w:rFonts w:ascii="Times New Roman" w:eastAsia="Times New Roman" w:hAnsi="Times New Roman" w:cs="Times New Roman"/>
                <w:sz w:val="28"/>
                <w:szCs w:val="28"/>
                <w:lang w:eastAsia="ru-RU"/>
              </w:rPr>
            </w:pPr>
            <w:r w:rsidRPr="004461B7">
              <w:rPr>
                <w:rFonts w:ascii="Times New Roman" w:eastAsia="Times New Roman" w:hAnsi="Times New Roman" w:cs="Times New Roman"/>
                <w:sz w:val="28"/>
                <w:szCs w:val="28"/>
                <w:lang w:val="kk-KZ" w:eastAsia="ru-RU"/>
              </w:rPr>
              <w:t>Қараша</w:t>
            </w:r>
          </w:p>
        </w:tc>
        <w:tc>
          <w:tcPr>
            <w:tcW w:w="24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4CF2" w:rsidRDefault="00C94CF2" w:rsidP="00C94CF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Ғылыми-әдістеме ісінің орынбасары</w:t>
            </w:r>
          </w:p>
          <w:p w:rsidR="00C94CF2" w:rsidRPr="004461B7" w:rsidRDefault="00C94CF2" w:rsidP="00C94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Кожабекова Г.Ж.</w:t>
            </w:r>
          </w:p>
        </w:tc>
      </w:tr>
      <w:tr w:rsidR="00C94CF2" w:rsidRPr="007A1CEB" w:rsidTr="00C94CF2">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4  </w:t>
            </w:r>
            <w:r w:rsidRPr="007A1CEB">
              <w:rPr>
                <w:rFonts w:ascii="Times New Roman" w:eastAsia="Times New Roman" w:hAnsi="Times New Roman" w:cs="Times New Roman"/>
                <w:sz w:val="28"/>
                <w:szCs w:val="28"/>
                <w:lang w:val="kk-KZ" w:eastAsia="ru-RU"/>
              </w:rPr>
              <w:t> </w:t>
            </w:r>
          </w:p>
        </w:tc>
        <w:tc>
          <w:tcPr>
            <w:tcW w:w="4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4461B7" w:rsidRDefault="00C94CF2" w:rsidP="00C94CF2">
            <w:pPr>
              <w:spacing w:after="0" w:line="240" w:lineRule="auto"/>
              <w:ind w:left="-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АКТ ны іс тәжірибеде қолдану</w:t>
            </w:r>
          </w:p>
        </w:tc>
        <w:tc>
          <w:tcPr>
            <w:tcW w:w="1641" w:type="dxa"/>
            <w:tcBorders>
              <w:top w:val="nil"/>
              <w:left w:val="nil"/>
              <w:bottom w:val="single" w:sz="8" w:space="0" w:color="auto"/>
              <w:right w:val="single" w:sz="8" w:space="0" w:color="auto"/>
            </w:tcBorders>
            <w:tcMar>
              <w:top w:w="0" w:type="dxa"/>
              <w:left w:w="108" w:type="dxa"/>
              <w:bottom w:w="0" w:type="dxa"/>
              <w:right w:w="108" w:type="dxa"/>
            </w:tcMar>
          </w:tcPr>
          <w:p w:rsidR="00C94CF2" w:rsidRDefault="00C94CF2" w:rsidP="00C94CF2">
            <w:r w:rsidRPr="00B7338C">
              <w:rPr>
                <w:rFonts w:ascii="Times New Roman" w:eastAsia="Times New Roman" w:hAnsi="Times New Roman" w:cs="Times New Roman"/>
                <w:sz w:val="28"/>
                <w:szCs w:val="28"/>
                <w:lang w:val="kk-KZ" w:eastAsia="ru-RU"/>
              </w:rPr>
              <w:t>Коучинг</w:t>
            </w:r>
          </w:p>
        </w:tc>
        <w:tc>
          <w:tcPr>
            <w:tcW w:w="238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94CF2" w:rsidRPr="004461B7" w:rsidRDefault="00C94CF2" w:rsidP="00C94CF2">
            <w:pPr>
              <w:spacing w:after="0" w:line="240" w:lineRule="auto"/>
              <w:jc w:val="both"/>
              <w:rPr>
                <w:rFonts w:ascii="Times New Roman" w:eastAsia="Times New Roman" w:hAnsi="Times New Roman" w:cs="Times New Roman"/>
                <w:sz w:val="28"/>
                <w:szCs w:val="28"/>
                <w:lang w:eastAsia="ru-RU"/>
              </w:rPr>
            </w:pPr>
            <w:r w:rsidRPr="004461B7">
              <w:rPr>
                <w:rFonts w:ascii="Times New Roman" w:eastAsia="Times New Roman" w:hAnsi="Times New Roman" w:cs="Times New Roman"/>
                <w:sz w:val="28"/>
                <w:szCs w:val="28"/>
                <w:lang w:val="kk-KZ" w:eastAsia="ru-RU"/>
              </w:rPr>
              <w:t>Сәуір</w:t>
            </w:r>
          </w:p>
        </w:tc>
        <w:tc>
          <w:tcPr>
            <w:tcW w:w="2487" w:type="dxa"/>
            <w:tcBorders>
              <w:top w:val="nil"/>
              <w:left w:val="nil"/>
              <w:bottom w:val="single" w:sz="8" w:space="0" w:color="auto"/>
              <w:right w:val="single" w:sz="8" w:space="0" w:color="auto"/>
            </w:tcBorders>
            <w:tcMar>
              <w:top w:w="0" w:type="dxa"/>
              <w:left w:w="108" w:type="dxa"/>
              <w:bottom w:w="0" w:type="dxa"/>
              <w:right w:w="108" w:type="dxa"/>
            </w:tcMar>
            <w:hideMark/>
          </w:tcPr>
          <w:p w:rsidR="00C94CF2" w:rsidRDefault="00C94CF2" w:rsidP="00C94CF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Ғылыми-әдістеме ісінің орынбасары</w:t>
            </w:r>
          </w:p>
          <w:p w:rsidR="00C94CF2" w:rsidRPr="004461B7" w:rsidRDefault="00C94CF2" w:rsidP="00C94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Кожабекова Г.Ж.</w:t>
            </w:r>
          </w:p>
        </w:tc>
      </w:tr>
      <w:tr w:rsidR="00C94CF2" w:rsidRPr="007A1CEB" w:rsidTr="00C94CF2">
        <w:trPr>
          <w:trHeight w:val="1096"/>
        </w:trPr>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5  </w:t>
            </w:r>
            <w:r w:rsidRPr="007A1CEB">
              <w:rPr>
                <w:rFonts w:ascii="Times New Roman" w:eastAsia="Times New Roman" w:hAnsi="Times New Roman" w:cs="Times New Roman"/>
                <w:sz w:val="28"/>
                <w:szCs w:val="28"/>
                <w:lang w:val="kk-KZ" w:eastAsia="ru-RU"/>
              </w:rPr>
              <w:t> </w:t>
            </w:r>
          </w:p>
        </w:tc>
        <w:tc>
          <w:tcPr>
            <w:tcW w:w="4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4461B7" w:rsidRDefault="00C94CF2" w:rsidP="00C94CF2">
            <w:pPr>
              <w:spacing w:after="0" w:line="240" w:lineRule="auto"/>
              <w:jc w:val="both"/>
              <w:rPr>
                <w:rFonts w:ascii="Times New Roman" w:eastAsia="Times New Roman" w:hAnsi="Times New Roman" w:cs="Times New Roman"/>
                <w:sz w:val="28"/>
                <w:szCs w:val="28"/>
                <w:lang w:val="kk-KZ" w:eastAsia="ru-RU"/>
              </w:rPr>
            </w:pPr>
            <w:r w:rsidRPr="004461B7">
              <w:rPr>
                <w:rFonts w:ascii="Times New Roman" w:eastAsia="Times New Roman" w:hAnsi="Times New Roman" w:cs="Times New Roman"/>
                <w:sz w:val="28"/>
                <w:szCs w:val="28"/>
                <w:lang w:val="kk-KZ" w:eastAsia="ru-RU"/>
              </w:rPr>
              <w:t>«Мектептегі мұғалім көшбасшылығы»</w:t>
            </w:r>
            <w:r>
              <w:rPr>
                <w:rFonts w:ascii="Times New Roman" w:eastAsia="Times New Roman" w:hAnsi="Times New Roman" w:cs="Times New Roman"/>
                <w:sz w:val="28"/>
                <w:szCs w:val="28"/>
                <w:lang w:val="kk-KZ" w:eastAsia="ru-RU"/>
              </w:rPr>
              <w:t xml:space="preserve"> </w:t>
            </w:r>
            <w:r w:rsidRPr="004461B7">
              <w:rPr>
                <w:rFonts w:ascii="Times New Roman" w:eastAsia="Times New Roman" w:hAnsi="Times New Roman" w:cs="Times New Roman"/>
                <w:sz w:val="28"/>
                <w:szCs w:val="28"/>
                <w:lang w:val="kk-KZ" w:eastAsia="ru-RU"/>
              </w:rPr>
              <w:t xml:space="preserve"> бағдарламасы аясындағы 7 модуль</w:t>
            </w:r>
          </w:p>
        </w:tc>
        <w:tc>
          <w:tcPr>
            <w:tcW w:w="1641" w:type="dxa"/>
            <w:tcBorders>
              <w:top w:val="nil"/>
              <w:left w:val="nil"/>
              <w:bottom w:val="single" w:sz="8" w:space="0" w:color="auto"/>
              <w:right w:val="single" w:sz="8" w:space="0" w:color="auto"/>
            </w:tcBorders>
            <w:tcMar>
              <w:top w:w="0" w:type="dxa"/>
              <w:left w:w="108" w:type="dxa"/>
              <w:bottom w:w="0" w:type="dxa"/>
              <w:right w:w="108" w:type="dxa"/>
            </w:tcMar>
          </w:tcPr>
          <w:p w:rsidR="00C94CF2" w:rsidRDefault="00C94CF2" w:rsidP="00C94CF2">
            <w:r w:rsidRPr="00B7338C">
              <w:rPr>
                <w:rFonts w:ascii="Times New Roman" w:eastAsia="Times New Roman" w:hAnsi="Times New Roman" w:cs="Times New Roman"/>
                <w:sz w:val="28"/>
                <w:szCs w:val="28"/>
                <w:lang w:val="kk-KZ" w:eastAsia="ru-RU"/>
              </w:rPr>
              <w:t>Коучинг</w:t>
            </w:r>
          </w:p>
        </w:tc>
        <w:tc>
          <w:tcPr>
            <w:tcW w:w="238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94CF2" w:rsidRPr="004461B7" w:rsidRDefault="00C94CF2" w:rsidP="00C94CF2">
            <w:pPr>
              <w:spacing w:after="0" w:line="240" w:lineRule="auto"/>
              <w:jc w:val="both"/>
              <w:rPr>
                <w:rFonts w:ascii="Times New Roman" w:eastAsia="Times New Roman" w:hAnsi="Times New Roman" w:cs="Times New Roman"/>
                <w:sz w:val="28"/>
                <w:szCs w:val="28"/>
                <w:lang w:val="kk-KZ" w:eastAsia="ru-RU"/>
              </w:rPr>
            </w:pPr>
            <w:r w:rsidRPr="004461B7">
              <w:rPr>
                <w:rFonts w:ascii="Times New Roman" w:eastAsia="Times New Roman" w:hAnsi="Times New Roman" w:cs="Times New Roman"/>
                <w:sz w:val="28"/>
                <w:szCs w:val="28"/>
                <w:lang w:val="kk-KZ" w:eastAsia="ru-RU"/>
              </w:rPr>
              <w:t>Желтоқсан</w:t>
            </w:r>
          </w:p>
          <w:p w:rsidR="00C94CF2" w:rsidRPr="004461B7" w:rsidRDefault="00C94CF2" w:rsidP="00C94CF2">
            <w:pPr>
              <w:spacing w:after="0" w:line="240" w:lineRule="auto"/>
              <w:jc w:val="both"/>
              <w:rPr>
                <w:rFonts w:ascii="Times New Roman" w:eastAsia="Times New Roman" w:hAnsi="Times New Roman" w:cs="Times New Roman"/>
                <w:sz w:val="28"/>
                <w:szCs w:val="28"/>
                <w:lang w:eastAsia="ru-RU"/>
              </w:rPr>
            </w:pPr>
            <w:r w:rsidRPr="004461B7">
              <w:rPr>
                <w:rFonts w:ascii="Times New Roman" w:eastAsia="Times New Roman" w:hAnsi="Times New Roman" w:cs="Times New Roman"/>
                <w:sz w:val="28"/>
                <w:szCs w:val="28"/>
                <w:lang w:val="kk-KZ" w:eastAsia="ru-RU"/>
              </w:rPr>
              <w:t>Наурыз</w:t>
            </w:r>
          </w:p>
        </w:tc>
        <w:tc>
          <w:tcPr>
            <w:tcW w:w="2487" w:type="dxa"/>
            <w:tcBorders>
              <w:top w:val="nil"/>
              <w:left w:val="nil"/>
              <w:bottom w:val="single" w:sz="8" w:space="0" w:color="auto"/>
              <w:right w:val="single" w:sz="8" w:space="0" w:color="auto"/>
            </w:tcBorders>
            <w:tcMar>
              <w:top w:w="0" w:type="dxa"/>
              <w:left w:w="108" w:type="dxa"/>
              <w:bottom w:w="0" w:type="dxa"/>
              <w:right w:w="108" w:type="dxa"/>
            </w:tcMar>
            <w:hideMark/>
          </w:tcPr>
          <w:p w:rsidR="00C94CF2" w:rsidRDefault="00C94CF2" w:rsidP="00C94CF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Ғылыми-әдістеме ісінің орынбасары</w:t>
            </w:r>
          </w:p>
          <w:p w:rsidR="00C94CF2" w:rsidRPr="00144F14" w:rsidRDefault="00C94CF2" w:rsidP="00C94CF2">
            <w:pPr>
              <w:spacing w:after="0" w:line="240" w:lineRule="auto"/>
              <w:jc w:val="both"/>
              <w:rPr>
                <w:rFonts w:ascii="Times New Roman" w:eastAsia="Times New Roman" w:hAnsi="Times New Roman" w:cs="Times New Roman"/>
                <w:sz w:val="28"/>
                <w:szCs w:val="28"/>
                <w:highlight w:val="yellow"/>
                <w:lang w:val="kk-KZ" w:eastAsia="ru-RU"/>
              </w:rPr>
            </w:pPr>
            <w:r>
              <w:rPr>
                <w:rFonts w:ascii="Times New Roman" w:eastAsia="Times New Roman" w:hAnsi="Times New Roman" w:cs="Times New Roman"/>
                <w:sz w:val="28"/>
                <w:szCs w:val="28"/>
                <w:lang w:val="kk-KZ" w:eastAsia="ru-RU"/>
              </w:rPr>
              <w:t>Кожабекова Г.Ж.</w:t>
            </w:r>
          </w:p>
        </w:tc>
      </w:tr>
      <w:tr w:rsidR="00C94CF2" w:rsidRPr="007A1CEB" w:rsidTr="00C94CF2">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6</w:t>
            </w:r>
            <w:r w:rsidRPr="007A1CEB">
              <w:rPr>
                <w:rFonts w:ascii="Times New Roman" w:eastAsia="Times New Roman" w:hAnsi="Times New Roman" w:cs="Times New Roman"/>
                <w:sz w:val="28"/>
                <w:szCs w:val="28"/>
                <w:lang w:val="kk-KZ" w:eastAsia="ru-RU"/>
              </w:rPr>
              <w:t>  </w:t>
            </w:r>
          </w:p>
        </w:tc>
        <w:tc>
          <w:tcPr>
            <w:tcW w:w="4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4461B7" w:rsidRDefault="00C94CF2" w:rsidP="00C94CF2">
            <w:pPr>
              <w:spacing w:after="0" w:line="240" w:lineRule="auto"/>
              <w:jc w:val="both"/>
              <w:rPr>
                <w:rFonts w:ascii="Times New Roman" w:eastAsia="Times New Roman" w:hAnsi="Times New Roman" w:cs="Times New Roman"/>
                <w:sz w:val="28"/>
                <w:szCs w:val="28"/>
                <w:lang w:eastAsia="ru-RU"/>
              </w:rPr>
            </w:pPr>
            <w:r w:rsidRPr="004461B7">
              <w:rPr>
                <w:rFonts w:ascii="Times New Roman" w:eastAsia="Times New Roman" w:hAnsi="Times New Roman" w:cs="Times New Roman"/>
                <w:sz w:val="28"/>
                <w:szCs w:val="28"/>
                <w:lang w:val="kk-KZ" w:eastAsia="ru-RU"/>
              </w:rPr>
              <w:t>Мұғалімдердің білімін жетілдіру курстары бойынша есебін тыңдау</w:t>
            </w:r>
          </w:p>
        </w:tc>
        <w:tc>
          <w:tcPr>
            <w:tcW w:w="1641" w:type="dxa"/>
            <w:tcBorders>
              <w:top w:val="nil"/>
              <w:left w:val="nil"/>
              <w:bottom w:val="single" w:sz="8" w:space="0" w:color="auto"/>
              <w:right w:val="single" w:sz="8" w:space="0" w:color="auto"/>
            </w:tcBorders>
            <w:tcMar>
              <w:top w:w="0" w:type="dxa"/>
              <w:left w:w="108" w:type="dxa"/>
              <w:bottom w:w="0" w:type="dxa"/>
              <w:right w:w="108" w:type="dxa"/>
            </w:tcMar>
          </w:tcPr>
          <w:p w:rsidR="00C94CF2" w:rsidRDefault="00C94CF2" w:rsidP="00C94CF2">
            <w:r>
              <w:rPr>
                <w:rFonts w:ascii="Times New Roman" w:eastAsia="Times New Roman" w:hAnsi="Times New Roman" w:cs="Times New Roman"/>
                <w:sz w:val="28"/>
                <w:szCs w:val="28"/>
                <w:lang w:val="kk-KZ" w:eastAsia="ru-RU"/>
              </w:rPr>
              <w:t xml:space="preserve">Семинар </w:t>
            </w:r>
          </w:p>
        </w:tc>
        <w:tc>
          <w:tcPr>
            <w:tcW w:w="238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94CF2" w:rsidRPr="004461B7" w:rsidRDefault="00C94CF2" w:rsidP="00C94CF2">
            <w:pPr>
              <w:spacing w:after="0" w:line="240" w:lineRule="auto"/>
              <w:jc w:val="both"/>
              <w:rPr>
                <w:rFonts w:ascii="Times New Roman" w:eastAsia="Times New Roman" w:hAnsi="Times New Roman" w:cs="Times New Roman"/>
                <w:sz w:val="28"/>
                <w:szCs w:val="28"/>
                <w:lang w:eastAsia="ru-RU"/>
              </w:rPr>
            </w:pPr>
            <w:r w:rsidRPr="004461B7">
              <w:rPr>
                <w:rFonts w:ascii="Times New Roman" w:eastAsia="Times New Roman" w:hAnsi="Times New Roman" w:cs="Times New Roman"/>
                <w:sz w:val="28"/>
                <w:szCs w:val="28"/>
                <w:lang w:val="kk-KZ" w:eastAsia="ru-RU"/>
              </w:rPr>
              <w:t xml:space="preserve">Сәуір </w:t>
            </w:r>
          </w:p>
        </w:tc>
        <w:tc>
          <w:tcPr>
            <w:tcW w:w="2487" w:type="dxa"/>
            <w:tcBorders>
              <w:top w:val="nil"/>
              <w:left w:val="nil"/>
              <w:bottom w:val="single" w:sz="8" w:space="0" w:color="auto"/>
              <w:right w:val="single" w:sz="8" w:space="0" w:color="auto"/>
            </w:tcBorders>
            <w:tcMar>
              <w:top w:w="0" w:type="dxa"/>
              <w:left w:w="108" w:type="dxa"/>
              <w:bottom w:w="0" w:type="dxa"/>
              <w:right w:w="108" w:type="dxa"/>
            </w:tcMar>
            <w:hideMark/>
          </w:tcPr>
          <w:p w:rsidR="00C94CF2" w:rsidRDefault="00C94CF2" w:rsidP="00C94CF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Ғылыми-әдістеме ісінің орынбасары</w:t>
            </w:r>
          </w:p>
          <w:p w:rsidR="00C94CF2" w:rsidRPr="00144F14" w:rsidRDefault="00C94CF2" w:rsidP="00C94CF2">
            <w:pPr>
              <w:spacing w:after="0" w:line="240" w:lineRule="auto"/>
              <w:jc w:val="both"/>
              <w:rPr>
                <w:rFonts w:ascii="Times New Roman" w:eastAsia="Times New Roman" w:hAnsi="Times New Roman" w:cs="Times New Roman"/>
                <w:sz w:val="28"/>
                <w:szCs w:val="28"/>
                <w:highlight w:val="yellow"/>
                <w:lang w:val="kk-KZ" w:eastAsia="ru-RU"/>
              </w:rPr>
            </w:pPr>
            <w:r>
              <w:rPr>
                <w:rFonts w:ascii="Times New Roman" w:eastAsia="Times New Roman" w:hAnsi="Times New Roman" w:cs="Times New Roman"/>
                <w:sz w:val="28"/>
                <w:szCs w:val="28"/>
                <w:lang w:val="kk-KZ" w:eastAsia="ru-RU"/>
              </w:rPr>
              <w:t>Кожабекова Г.Ж.</w:t>
            </w:r>
          </w:p>
        </w:tc>
      </w:tr>
      <w:tr w:rsidR="00C94CF2" w:rsidRPr="007A1CEB" w:rsidTr="00356679">
        <w:tc>
          <w:tcPr>
            <w:tcW w:w="11202" w:type="dxa"/>
            <w:gridSpan w:val="8"/>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center"/>
              <w:outlineLvl w:val="2"/>
              <w:rPr>
                <w:rFonts w:ascii="Times New Roman" w:eastAsia="Times New Roman" w:hAnsi="Times New Roman" w:cs="Times New Roman"/>
                <w:b/>
                <w:bCs/>
                <w:sz w:val="28"/>
                <w:szCs w:val="28"/>
                <w:lang w:val="kk-KZ" w:eastAsia="ru-RU"/>
              </w:rPr>
            </w:pPr>
            <w:r w:rsidRPr="007A1CEB">
              <w:rPr>
                <w:rFonts w:ascii="Times New Roman" w:eastAsia="Times New Roman" w:hAnsi="Times New Roman" w:cs="Times New Roman"/>
                <w:b/>
                <w:bCs/>
                <w:sz w:val="28"/>
                <w:szCs w:val="28"/>
                <w:lang w:val="kk-KZ" w:eastAsia="ru-RU"/>
              </w:rPr>
              <w:t>ІІ</w:t>
            </w:r>
            <w:r>
              <w:rPr>
                <w:rFonts w:ascii="Times New Roman" w:eastAsia="Times New Roman" w:hAnsi="Times New Roman" w:cs="Times New Roman"/>
                <w:b/>
                <w:bCs/>
                <w:sz w:val="28"/>
                <w:szCs w:val="28"/>
                <w:lang w:val="kk-KZ" w:eastAsia="ru-RU"/>
              </w:rPr>
              <w:t>І</w:t>
            </w:r>
            <w:r w:rsidRPr="007A1CEB">
              <w:rPr>
                <w:rFonts w:ascii="Times New Roman" w:eastAsia="Times New Roman" w:hAnsi="Times New Roman" w:cs="Times New Roman"/>
                <w:b/>
                <w:bCs/>
                <w:sz w:val="28"/>
                <w:szCs w:val="28"/>
                <w:lang w:val="kk-KZ" w:eastAsia="ru-RU"/>
              </w:rPr>
              <w:t>. Пәндік  апталықтары     І жартыжылдық</w:t>
            </w:r>
          </w:p>
        </w:tc>
      </w:tr>
      <w:tr w:rsidR="00C94CF2" w:rsidRPr="007A1CEB" w:rsidTr="00356679">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b/>
                <w:bCs/>
                <w:sz w:val="28"/>
                <w:szCs w:val="28"/>
                <w:lang w:val="kk-KZ" w:eastAsia="ru-RU"/>
              </w:rPr>
              <w:t>№</w:t>
            </w:r>
          </w:p>
        </w:tc>
        <w:tc>
          <w:tcPr>
            <w:tcW w:w="4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center"/>
              <w:rPr>
                <w:rFonts w:ascii="Times New Roman" w:eastAsia="Times New Roman" w:hAnsi="Times New Roman" w:cs="Times New Roman"/>
                <w:sz w:val="28"/>
                <w:szCs w:val="28"/>
                <w:lang w:eastAsia="ru-RU"/>
              </w:rPr>
            </w:pPr>
            <w:r w:rsidRPr="007A1CEB">
              <w:rPr>
                <w:rFonts w:ascii="Times New Roman" w:eastAsia="Times New Roman" w:hAnsi="Times New Roman" w:cs="Times New Roman"/>
                <w:b/>
                <w:bCs/>
                <w:sz w:val="28"/>
                <w:szCs w:val="28"/>
                <w:lang w:val="kk-KZ" w:eastAsia="ru-RU"/>
              </w:rPr>
              <w:t>Пән аты</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center"/>
              <w:rPr>
                <w:rFonts w:ascii="Times New Roman" w:eastAsia="Times New Roman" w:hAnsi="Times New Roman" w:cs="Times New Roman"/>
                <w:sz w:val="28"/>
                <w:szCs w:val="28"/>
                <w:lang w:eastAsia="ru-RU"/>
              </w:rPr>
            </w:pPr>
            <w:r w:rsidRPr="007A1CEB">
              <w:rPr>
                <w:rFonts w:ascii="Times New Roman" w:eastAsia="Times New Roman" w:hAnsi="Times New Roman" w:cs="Times New Roman"/>
                <w:b/>
                <w:bCs/>
                <w:sz w:val="28"/>
                <w:szCs w:val="28"/>
                <w:lang w:val="kk-KZ" w:eastAsia="ru-RU"/>
              </w:rPr>
              <w:t>Өткізу формасы</w:t>
            </w:r>
          </w:p>
        </w:tc>
        <w:tc>
          <w:tcPr>
            <w:tcW w:w="238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kk-KZ" w:eastAsia="ru-RU"/>
              </w:rPr>
              <w:t>Уақыты</w:t>
            </w:r>
          </w:p>
        </w:tc>
        <w:tc>
          <w:tcPr>
            <w:tcW w:w="2487" w:type="dxa"/>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center"/>
              <w:rPr>
                <w:rFonts w:ascii="Times New Roman" w:eastAsia="Times New Roman" w:hAnsi="Times New Roman" w:cs="Times New Roman"/>
                <w:sz w:val="28"/>
                <w:szCs w:val="28"/>
                <w:lang w:eastAsia="ru-RU"/>
              </w:rPr>
            </w:pPr>
            <w:r w:rsidRPr="007A1CEB">
              <w:rPr>
                <w:rFonts w:ascii="Times New Roman" w:eastAsia="Times New Roman" w:hAnsi="Times New Roman" w:cs="Times New Roman"/>
                <w:b/>
                <w:bCs/>
                <w:sz w:val="28"/>
                <w:szCs w:val="28"/>
                <w:lang w:val="kk-KZ" w:eastAsia="ru-RU"/>
              </w:rPr>
              <w:t>Жауапты</w:t>
            </w:r>
          </w:p>
        </w:tc>
      </w:tr>
      <w:tr w:rsidR="00C94CF2" w:rsidRPr="007A1CEB" w:rsidTr="00356679">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w:t>
            </w:r>
            <w:r w:rsidRPr="007A1CEB">
              <w:rPr>
                <w:rFonts w:ascii="Times New Roman" w:eastAsia="Times New Roman" w:hAnsi="Times New Roman" w:cs="Times New Roman"/>
                <w:sz w:val="28"/>
                <w:szCs w:val="28"/>
                <w:lang w:val="kk-KZ" w:eastAsia="ru-RU"/>
              </w:rPr>
              <w:t> </w:t>
            </w:r>
          </w:p>
        </w:tc>
        <w:tc>
          <w:tcPr>
            <w:tcW w:w="4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Тілдер апталығы (қазақ тілі, орыс тілі,ағылшын тілі)</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Пән апталығы</w:t>
            </w:r>
          </w:p>
        </w:tc>
        <w:tc>
          <w:tcPr>
            <w:tcW w:w="238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19-26 қыркүйек</w:t>
            </w:r>
          </w:p>
        </w:tc>
        <w:tc>
          <w:tcPr>
            <w:tcW w:w="2487" w:type="dxa"/>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Қызыр Н</w:t>
            </w:r>
          </w:p>
        </w:tc>
      </w:tr>
      <w:tr w:rsidR="00C94CF2" w:rsidRPr="007A1CEB" w:rsidTr="00356679">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w:t>
            </w:r>
            <w:r w:rsidRPr="007A1CEB">
              <w:rPr>
                <w:rFonts w:ascii="Times New Roman" w:eastAsia="Times New Roman" w:hAnsi="Times New Roman" w:cs="Times New Roman"/>
                <w:sz w:val="28"/>
                <w:szCs w:val="28"/>
                <w:lang w:val="kk-KZ" w:eastAsia="ru-RU"/>
              </w:rPr>
              <w:t> </w:t>
            </w:r>
          </w:p>
        </w:tc>
        <w:tc>
          <w:tcPr>
            <w:tcW w:w="4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Бастауыш сынып </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Пән апталығы</w:t>
            </w:r>
          </w:p>
        </w:tc>
        <w:tc>
          <w:tcPr>
            <w:tcW w:w="2386" w:type="dxa"/>
            <w:gridSpan w:val="3"/>
            <w:tcBorders>
              <w:top w:val="nil"/>
              <w:left w:val="nil"/>
              <w:bottom w:val="single" w:sz="8" w:space="0" w:color="auto"/>
              <w:right w:val="single" w:sz="8" w:space="0" w:color="auto"/>
            </w:tcBorders>
            <w:tcMar>
              <w:top w:w="0" w:type="dxa"/>
              <w:left w:w="108" w:type="dxa"/>
              <w:bottom w:w="0" w:type="dxa"/>
              <w:right w:w="108" w:type="dxa"/>
            </w:tcMar>
          </w:tcPr>
          <w:p w:rsidR="00C94CF2" w:rsidRPr="007A1CEB" w:rsidRDefault="00C94CF2" w:rsidP="00C94CF2">
            <w:pPr>
              <w:tabs>
                <w:tab w:val="left" w:pos="6443"/>
              </w:tabs>
              <w:spacing w:line="240" w:lineRule="auto"/>
              <w:jc w:val="both"/>
              <w:rPr>
                <w:rFonts w:ascii="Times New Roman" w:hAnsi="Times New Roman" w:cs="Times New Roman"/>
                <w:sz w:val="28"/>
                <w:szCs w:val="28"/>
                <w:lang w:val="kk-KZ"/>
              </w:rPr>
            </w:pPr>
            <w:r w:rsidRPr="007A1CEB">
              <w:rPr>
                <w:rFonts w:ascii="Times New Roman" w:hAnsi="Times New Roman" w:cs="Times New Roman"/>
                <w:sz w:val="28"/>
                <w:szCs w:val="28"/>
                <w:lang w:val="kk-KZ"/>
              </w:rPr>
              <w:t>10.10.-17.10.2016.</w:t>
            </w:r>
          </w:p>
        </w:tc>
        <w:tc>
          <w:tcPr>
            <w:tcW w:w="2487" w:type="dxa"/>
            <w:tcBorders>
              <w:top w:val="nil"/>
              <w:left w:val="nil"/>
              <w:bottom w:val="single" w:sz="8" w:space="0" w:color="auto"/>
              <w:right w:val="single" w:sz="8" w:space="0" w:color="auto"/>
            </w:tcBorders>
            <w:tcMar>
              <w:top w:w="0" w:type="dxa"/>
              <w:left w:w="108" w:type="dxa"/>
              <w:bottom w:w="0" w:type="dxa"/>
              <w:right w:w="108" w:type="dxa"/>
            </w:tcMar>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Дзема Т.В.</w:t>
            </w:r>
          </w:p>
        </w:tc>
      </w:tr>
      <w:tr w:rsidR="00C94CF2" w:rsidRPr="007A1CEB" w:rsidTr="00356679">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3</w:t>
            </w:r>
            <w:r w:rsidRPr="007A1CEB">
              <w:rPr>
                <w:rFonts w:ascii="Times New Roman" w:eastAsia="Times New Roman" w:hAnsi="Times New Roman" w:cs="Times New Roman"/>
                <w:sz w:val="28"/>
                <w:szCs w:val="28"/>
                <w:lang w:val="kk-KZ" w:eastAsia="ru-RU"/>
              </w:rPr>
              <w:t> </w:t>
            </w:r>
          </w:p>
        </w:tc>
        <w:tc>
          <w:tcPr>
            <w:tcW w:w="4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Информатика, экономика негіздері</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Пән апталығы</w:t>
            </w:r>
          </w:p>
        </w:tc>
        <w:tc>
          <w:tcPr>
            <w:tcW w:w="2386" w:type="dxa"/>
            <w:gridSpan w:val="3"/>
            <w:tcBorders>
              <w:top w:val="nil"/>
              <w:left w:val="nil"/>
              <w:bottom w:val="single" w:sz="8" w:space="0" w:color="auto"/>
              <w:right w:val="single" w:sz="8" w:space="0" w:color="auto"/>
            </w:tcBorders>
            <w:tcMar>
              <w:top w:w="0" w:type="dxa"/>
              <w:left w:w="108" w:type="dxa"/>
              <w:bottom w:w="0" w:type="dxa"/>
              <w:right w:w="108" w:type="dxa"/>
            </w:tcMar>
          </w:tcPr>
          <w:p w:rsidR="00C94CF2" w:rsidRPr="007A1CEB" w:rsidRDefault="00C94CF2" w:rsidP="00C94CF2">
            <w:pPr>
              <w:tabs>
                <w:tab w:val="left" w:pos="6443"/>
              </w:tabs>
              <w:spacing w:line="240" w:lineRule="auto"/>
              <w:jc w:val="both"/>
              <w:rPr>
                <w:rFonts w:ascii="Times New Roman" w:hAnsi="Times New Roman" w:cs="Times New Roman"/>
                <w:sz w:val="28"/>
                <w:szCs w:val="28"/>
                <w:lang w:val="kk-KZ"/>
              </w:rPr>
            </w:pPr>
            <w:r w:rsidRPr="007A1CEB">
              <w:rPr>
                <w:rFonts w:ascii="Times New Roman" w:hAnsi="Times New Roman" w:cs="Times New Roman"/>
                <w:sz w:val="28"/>
                <w:szCs w:val="28"/>
                <w:lang w:val="kk-KZ"/>
              </w:rPr>
              <w:t>17.10.-24.10.2016.</w:t>
            </w:r>
          </w:p>
        </w:tc>
        <w:tc>
          <w:tcPr>
            <w:tcW w:w="2487" w:type="dxa"/>
            <w:tcBorders>
              <w:top w:val="nil"/>
              <w:left w:val="nil"/>
              <w:bottom w:val="single" w:sz="8" w:space="0" w:color="auto"/>
              <w:right w:val="single" w:sz="8" w:space="0" w:color="auto"/>
            </w:tcBorders>
            <w:tcMar>
              <w:top w:w="0" w:type="dxa"/>
              <w:left w:w="108" w:type="dxa"/>
              <w:bottom w:w="0" w:type="dxa"/>
              <w:right w:w="108" w:type="dxa"/>
            </w:tcMar>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Байжуманов Д.М.</w:t>
            </w:r>
          </w:p>
        </w:tc>
      </w:tr>
      <w:tr w:rsidR="00C94CF2" w:rsidRPr="007A1CEB" w:rsidTr="00356679">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lastRenderedPageBreak/>
              <w:t>4</w:t>
            </w:r>
            <w:r w:rsidRPr="007A1CEB">
              <w:rPr>
                <w:rFonts w:ascii="Times New Roman" w:eastAsia="Times New Roman" w:hAnsi="Times New Roman" w:cs="Times New Roman"/>
                <w:sz w:val="28"/>
                <w:szCs w:val="28"/>
                <w:lang w:val="kk-KZ" w:eastAsia="ru-RU"/>
              </w:rPr>
              <w:t> </w:t>
            </w:r>
          </w:p>
        </w:tc>
        <w:tc>
          <w:tcPr>
            <w:tcW w:w="4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 xml:space="preserve">Музыка,сызу, бейнелеу </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Пән апталығы</w:t>
            </w:r>
          </w:p>
        </w:tc>
        <w:tc>
          <w:tcPr>
            <w:tcW w:w="2386" w:type="dxa"/>
            <w:gridSpan w:val="3"/>
            <w:tcBorders>
              <w:top w:val="nil"/>
              <w:left w:val="nil"/>
              <w:bottom w:val="single" w:sz="8" w:space="0" w:color="auto"/>
              <w:right w:val="single" w:sz="8" w:space="0" w:color="auto"/>
            </w:tcBorders>
            <w:tcMar>
              <w:top w:w="0" w:type="dxa"/>
              <w:left w:w="108" w:type="dxa"/>
              <w:bottom w:w="0" w:type="dxa"/>
              <w:right w:w="108" w:type="dxa"/>
            </w:tcMar>
          </w:tcPr>
          <w:p w:rsidR="00C94CF2" w:rsidRPr="007A1CEB" w:rsidRDefault="00C94CF2" w:rsidP="00C94CF2">
            <w:pPr>
              <w:tabs>
                <w:tab w:val="left" w:pos="6443"/>
              </w:tabs>
              <w:spacing w:line="240" w:lineRule="auto"/>
              <w:jc w:val="both"/>
              <w:rPr>
                <w:rFonts w:ascii="Times New Roman" w:hAnsi="Times New Roman" w:cs="Times New Roman"/>
                <w:sz w:val="28"/>
                <w:szCs w:val="28"/>
                <w:lang w:val="kk-KZ"/>
              </w:rPr>
            </w:pPr>
            <w:r w:rsidRPr="007A1CEB">
              <w:rPr>
                <w:rFonts w:ascii="Times New Roman" w:hAnsi="Times New Roman" w:cs="Times New Roman"/>
                <w:sz w:val="28"/>
                <w:szCs w:val="28"/>
                <w:lang w:val="kk-KZ"/>
              </w:rPr>
              <w:t>24.10.-29.10.2016.</w:t>
            </w:r>
          </w:p>
        </w:tc>
        <w:tc>
          <w:tcPr>
            <w:tcW w:w="2487" w:type="dxa"/>
            <w:tcBorders>
              <w:top w:val="nil"/>
              <w:left w:val="nil"/>
              <w:bottom w:val="single" w:sz="8" w:space="0" w:color="auto"/>
              <w:right w:val="single" w:sz="8" w:space="0" w:color="auto"/>
            </w:tcBorders>
            <w:tcMar>
              <w:top w:w="0" w:type="dxa"/>
              <w:left w:w="108" w:type="dxa"/>
              <w:bottom w:w="0" w:type="dxa"/>
              <w:right w:w="108" w:type="dxa"/>
            </w:tcMar>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Қызыр Н</w:t>
            </w:r>
          </w:p>
        </w:tc>
      </w:tr>
      <w:tr w:rsidR="00C94CF2" w:rsidRPr="007A1CEB" w:rsidTr="00356679">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5</w:t>
            </w:r>
            <w:r w:rsidRPr="007A1CEB">
              <w:rPr>
                <w:rFonts w:ascii="Times New Roman" w:eastAsia="Times New Roman" w:hAnsi="Times New Roman" w:cs="Times New Roman"/>
                <w:sz w:val="28"/>
                <w:szCs w:val="28"/>
                <w:lang w:val="kk-KZ" w:eastAsia="ru-RU"/>
              </w:rPr>
              <w:t> </w:t>
            </w:r>
          </w:p>
        </w:tc>
        <w:tc>
          <w:tcPr>
            <w:tcW w:w="4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Химия және биология                                   </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Пән апталығы</w:t>
            </w:r>
          </w:p>
        </w:tc>
        <w:tc>
          <w:tcPr>
            <w:tcW w:w="2386" w:type="dxa"/>
            <w:gridSpan w:val="3"/>
            <w:tcBorders>
              <w:top w:val="nil"/>
              <w:left w:val="nil"/>
              <w:bottom w:val="single" w:sz="8" w:space="0" w:color="auto"/>
              <w:right w:val="single" w:sz="8" w:space="0" w:color="auto"/>
            </w:tcBorders>
            <w:tcMar>
              <w:top w:w="0" w:type="dxa"/>
              <w:left w:w="108" w:type="dxa"/>
              <w:bottom w:w="0" w:type="dxa"/>
              <w:right w:w="108" w:type="dxa"/>
            </w:tcMar>
          </w:tcPr>
          <w:p w:rsidR="00C94CF2" w:rsidRPr="007A1CEB" w:rsidRDefault="00C94CF2" w:rsidP="00C94CF2">
            <w:pPr>
              <w:tabs>
                <w:tab w:val="left" w:pos="6443"/>
              </w:tabs>
              <w:spacing w:line="240" w:lineRule="auto"/>
              <w:jc w:val="both"/>
              <w:rPr>
                <w:rFonts w:ascii="Times New Roman" w:hAnsi="Times New Roman" w:cs="Times New Roman"/>
                <w:sz w:val="28"/>
                <w:szCs w:val="28"/>
                <w:lang w:val="kk-KZ"/>
              </w:rPr>
            </w:pPr>
            <w:r w:rsidRPr="007A1CEB">
              <w:rPr>
                <w:rFonts w:ascii="Times New Roman" w:hAnsi="Times New Roman" w:cs="Times New Roman"/>
                <w:sz w:val="28"/>
                <w:szCs w:val="28"/>
                <w:lang w:val="kk-KZ"/>
              </w:rPr>
              <w:t>14.11.-.21.11.2016</w:t>
            </w:r>
          </w:p>
        </w:tc>
        <w:tc>
          <w:tcPr>
            <w:tcW w:w="2487" w:type="dxa"/>
            <w:tcBorders>
              <w:top w:val="nil"/>
              <w:left w:val="nil"/>
              <w:bottom w:val="single" w:sz="8" w:space="0" w:color="auto"/>
              <w:right w:val="single" w:sz="8" w:space="0" w:color="auto"/>
            </w:tcBorders>
            <w:tcMar>
              <w:top w:w="0" w:type="dxa"/>
              <w:left w:w="108" w:type="dxa"/>
              <w:bottom w:w="0" w:type="dxa"/>
              <w:right w:w="108" w:type="dxa"/>
            </w:tcMar>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Байжуманов Д.М.</w:t>
            </w:r>
          </w:p>
        </w:tc>
      </w:tr>
      <w:tr w:rsidR="00C94CF2" w:rsidRPr="007A1CEB" w:rsidTr="00356679">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6</w:t>
            </w:r>
            <w:r w:rsidRPr="007A1CEB">
              <w:rPr>
                <w:rFonts w:ascii="Times New Roman" w:eastAsia="Times New Roman" w:hAnsi="Times New Roman" w:cs="Times New Roman"/>
                <w:sz w:val="28"/>
                <w:szCs w:val="28"/>
                <w:lang w:val="kk-KZ" w:eastAsia="ru-RU"/>
              </w:rPr>
              <w:t> </w:t>
            </w:r>
          </w:p>
        </w:tc>
        <w:tc>
          <w:tcPr>
            <w:tcW w:w="4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Бастауыш сынып</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Пән апталығы</w:t>
            </w:r>
          </w:p>
        </w:tc>
        <w:tc>
          <w:tcPr>
            <w:tcW w:w="2386" w:type="dxa"/>
            <w:gridSpan w:val="3"/>
            <w:tcBorders>
              <w:top w:val="nil"/>
              <w:left w:val="nil"/>
              <w:bottom w:val="single" w:sz="8" w:space="0" w:color="auto"/>
              <w:right w:val="single" w:sz="8" w:space="0" w:color="auto"/>
            </w:tcBorders>
            <w:tcMar>
              <w:top w:w="0" w:type="dxa"/>
              <w:left w:w="108" w:type="dxa"/>
              <w:bottom w:w="0" w:type="dxa"/>
              <w:right w:w="108" w:type="dxa"/>
            </w:tcMar>
          </w:tcPr>
          <w:p w:rsidR="00C94CF2" w:rsidRPr="007A1CEB" w:rsidRDefault="00C94CF2" w:rsidP="00C94CF2">
            <w:pPr>
              <w:tabs>
                <w:tab w:val="left" w:pos="6443"/>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21.11.-28.11.2016</w:t>
            </w:r>
          </w:p>
        </w:tc>
        <w:tc>
          <w:tcPr>
            <w:tcW w:w="2487" w:type="dxa"/>
            <w:tcBorders>
              <w:top w:val="nil"/>
              <w:left w:val="nil"/>
              <w:bottom w:val="single" w:sz="8" w:space="0" w:color="auto"/>
              <w:right w:val="single" w:sz="8" w:space="0" w:color="auto"/>
            </w:tcBorders>
            <w:tcMar>
              <w:top w:w="0" w:type="dxa"/>
              <w:left w:w="108" w:type="dxa"/>
              <w:bottom w:w="0" w:type="dxa"/>
              <w:right w:w="108" w:type="dxa"/>
            </w:tcMar>
          </w:tcPr>
          <w:p w:rsidR="00C94CF2" w:rsidRPr="00B758FF" w:rsidRDefault="00C94CF2" w:rsidP="00C94CF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Дзема Т.В.</w:t>
            </w:r>
          </w:p>
        </w:tc>
      </w:tr>
      <w:tr w:rsidR="00C94CF2" w:rsidRPr="007A1CEB" w:rsidTr="00356679">
        <w:trPr>
          <w:trHeight w:val="266"/>
        </w:trPr>
        <w:tc>
          <w:tcPr>
            <w:tcW w:w="11202" w:type="dxa"/>
            <w:gridSpan w:val="8"/>
            <w:tcBorders>
              <w:top w:val="nil"/>
              <w:left w:val="single" w:sz="4" w:space="0" w:color="auto"/>
              <w:bottom w:val="single" w:sz="4"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kk-KZ" w:eastAsia="ru-RU"/>
              </w:rPr>
              <w:t>І</w:t>
            </w:r>
            <w:r>
              <w:rPr>
                <w:rFonts w:ascii="Times New Roman" w:eastAsia="Times New Roman" w:hAnsi="Times New Roman" w:cs="Times New Roman"/>
                <w:b/>
                <w:sz w:val="28"/>
                <w:szCs w:val="28"/>
                <w:lang w:val="en-US" w:eastAsia="ru-RU"/>
              </w:rPr>
              <w:t>V</w:t>
            </w:r>
            <w:r>
              <w:rPr>
                <w:rFonts w:ascii="Times New Roman" w:eastAsia="Times New Roman" w:hAnsi="Times New Roman" w:cs="Times New Roman"/>
                <w:b/>
                <w:sz w:val="28"/>
                <w:szCs w:val="28"/>
                <w:lang w:val="kk-KZ" w:eastAsia="ru-RU"/>
              </w:rPr>
              <w:t xml:space="preserve">. </w:t>
            </w:r>
            <w:r w:rsidRPr="007A1CEB">
              <w:rPr>
                <w:rFonts w:ascii="Times New Roman" w:eastAsia="Times New Roman" w:hAnsi="Times New Roman" w:cs="Times New Roman"/>
                <w:b/>
                <w:sz w:val="28"/>
                <w:szCs w:val="28"/>
                <w:lang w:val="kk-KZ" w:eastAsia="ru-RU"/>
              </w:rPr>
              <w:t>Пәндік апталықтар  ІІ жартыжылдық</w:t>
            </w:r>
          </w:p>
        </w:tc>
      </w:tr>
      <w:tr w:rsidR="00C94CF2" w:rsidRPr="007A1CEB" w:rsidTr="00356679">
        <w:trPr>
          <w:trHeight w:val="370"/>
        </w:trPr>
        <w:tc>
          <w:tcPr>
            <w:tcW w:w="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F2" w:rsidRPr="007A1CEB" w:rsidRDefault="00C94CF2" w:rsidP="00C94CF2">
            <w:pPr>
              <w:spacing w:after="0" w:line="240" w:lineRule="auto"/>
              <w:jc w:val="center"/>
              <w:rPr>
                <w:rFonts w:ascii="Times New Roman" w:eastAsia="Times New Roman" w:hAnsi="Times New Roman" w:cs="Times New Roman"/>
                <w:sz w:val="28"/>
                <w:szCs w:val="28"/>
                <w:lang w:eastAsia="ru-RU"/>
              </w:rPr>
            </w:pPr>
            <w:r w:rsidRPr="007A1CEB">
              <w:rPr>
                <w:rFonts w:ascii="Times New Roman" w:eastAsia="Times New Roman" w:hAnsi="Times New Roman" w:cs="Times New Roman"/>
                <w:b/>
                <w:bCs/>
                <w:sz w:val="28"/>
                <w:szCs w:val="28"/>
                <w:lang w:val="kk-KZ" w:eastAsia="ru-RU"/>
              </w:rPr>
              <w:t>№</w:t>
            </w:r>
          </w:p>
        </w:tc>
        <w:tc>
          <w:tcPr>
            <w:tcW w:w="4133" w:type="dxa"/>
            <w:gridSpan w:val="2"/>
            <w:tcBorders>
              <w:top w:val="single" w:sz="4" w:space="0" w:color="auto"/>
              <w:left w:val="single" w:sz="4" w:space="0" w:color="auto"/>
              <w:bottom w:val="single" w:sz="4" w:space="0" w:color="auto"/>
              <w:right w:val="single" w:sz="4" w:space="0" w:color="auto"/>
            </w:tcBorders>
          </w:tcPr>
          <w:p w:rsidR="00C94CF2" w:rsidRPr="007A1CEB" w:rsidRDefault="00C94CF2" w:rsidP="00C94CF2">
            <w:pPr>
              <w:spacing w:after="0" w:line="240" w:lineRule="auto"/>
              <w:jc w:val="center"/>
              <w:rPr>
                <w:rFonts w:ascii="Times New Roman" w:eastAsia="Times New Roman" w:hAnsi="Times New Roman" w:cs="Times New Roman"/>
                <w:sz w:val="28"/>
                <w:szCs w:val="28"/>
                <w:lang w:eastAsia="ru-RU"/>
              </w:rPr>
            </w:pPr>
            <w:r w:rsidRPr="007A1CEB">
              <w:rPr>
                <w:rFonts w:ascii="Times New Roman" w:eastAsia="Times New Roman" w:hAnsi="Times New Roman" w:cs="Times New Roman"/>
                <w:b/>
                <w:bCs/>
                <w:sz w:val="28"/>
                <w:szCs w:val="28"/>
                <w:lang w:val="kk-KZ" w:eastAsia="ru-RU"/>
              </w:rPr>
              <w:t>Пән аты</w:t>
            </w:r>
          </w:p>
        </w:tc>
        <w:tc>
          <w:tcPr>
            <w:tcW w:w="1641" w:type="dxa"/>
            <w:tcBorders>
              <w:top w:val="single" w:sz="4" w:space="0" w:color="auto"/>
              <w:left w:val="single" w:sz="4" w:space="0" w:color="auto"/>
              <w:bottom w:val="single" w:sz="4" w:space="0" w:color="auto"/>
              <w:right w:val="single" w:sz="4" w:space="0" w:color="auto"/>
            </w:tcBorders>
          </w:tcPr>
          <w:p w:rsidR="00C94CF2" w:rsidRPr="007A1CEB" w:rsidRDefault="00C94CF2" w:rsidP="00C94CF2">
            <w:pPr>
              <w:spacing w:after="0" w:line="240" w:lineRule="auto"/>
              <w:jc w:val="center"/>
              <w:rPr>
                <w:rFonts w:ascii="Times New Roman" w:eastAsia="Times New Roman" w:hAnsi="Times New Roman" w:cs="Times New Roman"/>
                <w:sz w:val="28"/>
                <w:szCs w:val="28"/>
                <w:lang w:eastAsia="ru-RU"/>
              </w:rPr>
            </w:pPr>
            <w:r w:rsidRPr="007A1CEB">
              <w:rPr>
                <w:rFonts w:ascii="Times New Roman" w:eastAsia="Times New Roman" w:hAnsi="Times New Roman" w:cs="Times New Roman"/>
                <w:b/>
                <w:bCs/>
                <w:sz w:val="28"/>
                <w:szCs w:val="28"/>
                <w:lang w:val="kk-KZ" w:eastAsia="ru-RU"/>
              </w:rPr>
              <w:t>Өткізу формасы</w:t>
            </w:r>
          </w:p>
        </w:tc>
        <w:tc>
          <w:tcPr>
            <w:tcW w:w="2165" w:type="dxa"/>
            <w:gridSpan w:val="2"/>
            <w:tcBorders>
              <w:top w:val="single" w:sz="4" w:space="0" w:color="auto"/>
              <w:left w:val="single" w:sz="4" w:space="0" w:color="auto"/>
              <w:bottom w:val="single" w:sz="4" w:space="0" w:color="auto"/>
              <w:right w:val="single" w:sz="4" w:space="0" w:color="auto"/>
            </w:tcBorders>
          </w:tcPr>
          <w:p w:rsidR="00C94CF2" w:rsidRPr="007A1CEB" w:rsidRDefault="00C94CF2" w:rsidP="00C94CF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kk-KZ" w:eastAsia="ru-RU"/>
              </w:rPr>
              <w:t>Уақыты</w:t>
            </w:r>
          </w:p>
        </w:tc>
        <w:tc>
          <w:tcPr>
            <w:tcW w:w="2708" w:type="dxa"/>
            <w:gridSpan w:val="2"/>
            <w:tcBorders>
              <w:top w:val="single" w:sz="4" w:space="0" w:color="auto"/>
              <w:left w:val="single" w:sz="4" w:space="0" w:color="auto"/>
              <w:bottom w:val="single" w:sz="4" w:space="0" w:color="auto"/>
              <w:right w:val="single" w:sz="8" w:space="0" w:color="auto"/>
            </w:tcBorders>
          </w:tcPr>
          <w:p w:rsidR="00C94CF2" w:rsidRPr="007A1CEB" w:rsidRDefault="00C94CF2" w:rsidP="00C94CF2">
            <w:pPr>
              <w:spacing w:after="0" w:line="240" w:lineRule="auto"/>
              <w:jc w:val="center"/>
              <w:rPr>
                <w:rFonts w:ascii="Times New Roman" w:eastAsia="Times New Roman" w:hAnsi="Times New Roman" w:cs="Times New Roman"/>
                <w:sz w:val="28"/>
                <w:szCs w:val="28"/>
                <w:lang w:eastAsia="ru-RU"/>
              </w:rPr>
            </w:pPr>
            <w:r w:rsidRPr="007A1CEB">
              <w:rPr>
                <w:rFonts w:ascii="Times New Roman" w:eastAsia="Times New Roman" w:hAnsi="Times New Roman" w:cs="Times New Roman"/>
                <w:b/>
                <w:bCs/>
                <w:sz w:val="28"/>
                <w:szCs w:val="28"/>
                <w:lang w:val="kk-KZ" w:eastAsia="ru-RU"/>
              </w:rPr>
              <w:t>Жауапты</w:t>
            </w:r>
          </w:p>
        </w:tc>
      </w:tr>
      <w:tr w:rsidR="00C94CF2" w:rsidRPr="007A1CEB" w:rsidTr="00356679">
        <w:trPr>
          <w:trHeight w:val="407"/>
        </w:trPr>
        <w:tc>
          <w:tcPr>
            <w:tcW w:w="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F2" w:rsidRPr="007A1CEB" w:rsidRDefault="00C94CF2" w:rsidP="00C94CF2">
            <w:pPr>
              <w:spacing w:after="0" w:line="24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w:t>
            </w:r>
            <w:r w:rsidRPr="007A1CEB">
              <w:rPr>
                <w:rFonts w:ascii="Times New Roman" w:eastAsia="Times New Roman" w:hAnsi="Times New Roman" w:cs="Times New Roman"/>
                <w:sz w:val="28"/>
                <w:szCs w:val="28"/>
                <w:lang w:val="kk-KZ" w:eastAsia="ru-RU"/>
              </w:rPr>
              <w:t>    </w:t>
            </w:r>
          </w:p>
        </w:tc>
        <w:tc>
          <w:tcPr>
            <w:tcW w:w="4133" w:type="dxa"/>
            <w:gridSpan w:val="2"/>
            <w:tcBorders>
              <w:top w:val="single" w:sz="4" w:space="0" w:color="auto"/>
              <w:left w:val="single" w:sz="4" w:space="0" w:color="auto"/>
              <w:bottom w:val="single" w:sz="4" w:space="0" w:color="auto"/>
              <w:right w:val="single" w:sz="4" w:space="0" w:color="auto"/>
            </w:tcBorders>
          </w:tcPr>
          <w:p w:rsidR="00C94CF2" w:rsidRPr="008B597E" w:rsidRDefault="00C94CF2" w:rsidP="00C94CF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Аттестаталушы мұғалімдер апталығы </w:t>
            </w:r>
          </w:p>
        </w:tc>
        <w:tc>
          <w:tcPr>
            <w:tcW w:w="1641" w:type="dxa"/>
            <w:tcBorders>
              <w:top w:val="single" w:sz="4" w:space="0" w:color="auto"/>
              <w:left w:val="single" w:sz="4" w:space="0" w:color="auto"/>
              <w:bottom w:val="single" w:sz="4" w:space="0" w:color="auto"/>
              <w:right w:val="single" w:sz="4" w:space="0" w:color="auto"/>
            </w:tcBorders>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Пән апталығы</w:t>
            </w:r>
          </w:p>
        </w:tc>
        <w:tc>
          <w:tcPr>
            <w:tcW w:w="2165" w:type="dxa"/>
            <w:gridSpan w:val="2"/>
            <w:tcBorders>
              <w:top w:val="single" w:sz="4" w:space="0" w:color="auto"/>
              <w:left w:val="single" w:sz="4" w:space="0" w:color="auto"/>
              <w:bottom w:val="single" w:sz="4" w:space="0" w:color="auto"/>
              <w:right w:val="single" w:sz="4" w:space="0" w:color="auto"/>
            </w:tcBorders>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16.01.-23.01.2017.</w:t>
            </w:r>
          </w:p>
        </w:tc>
        <w:tc>
          <w:tcPr>
            <w:tcW w:w="2708" w:type="dxa"/>
            <w:gridSpan w:val="2"/>
            <w:tcBorders>
              <w:top w:val="single" w:sz="4" w:space="0" w:color="auto"/>
              <w:left w:val="single" w:sz="4" w:space="0" w:color="auto"/>
              <w:bottom w:val="single" w:sz="4" w:space="0" w:color="auto"/>
              <w:right w:val="single" w:sz="8" w:space="0" w:color="auto"/>
            </w:tcBorders>
          </w:tcPr>
          <w:p w:rsidR="00C94CF2" w:rsidRDefault="00C94CF2" w:rsidP="00C94CF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Ғылыми-әдістеме ісінің орынбасары</w:t>
            </w:r>
          </w:p>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Кожабекова Г.Ж.</w:t>
            </w:r>
          </w:p>
        </w:tc>
      </w:tr>
      <w:tr w:rsidR="00C94CF2" w:rsidRPr="007A1CEB" w:rsidTr="00356679">
        <w:trPr>
          <w:trHeight w:val="297"/>
        </w:trPr>
        <w:tc>
          <w:tcPr>
            <w:tcW w:w="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F2" w:rsidRPr="007A1CEB" w:rsidRDefault="00C94CF2" w:rsidP="00C94CF2">
            <w:pPr>
              <w:spacing w:after="0" w:line="24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w:t>
            </w:r>
            <w:r w:rsidRPr="007A1CEB">
              <w:rPr>
                <w:rFonts w:ascii="Times New Roman" w:eastAsia="Times New Roman" w:hAnsi="Times New Roman" w:cs="Times New Roman"/>
                <w:sz w:val="28"/>
                <w:szCs w:val="28"/>
                <w:lang w:val="kk-KZ" w:eastAsia="ru-RU"/>
              </w:rPr>
              <w:t> </w:t>
            </w:r>
          </w:p>
        </w:tc>
        <w:tc>
          <w:tcPr>
            <w:tcW w:w="4133" w:type="dxa"/>
            <w:gridSpan w:val="2"/>
            <w:tcBorders>
              <w:top w:val="single" w:sz="4" w:space="0" w:color="auto"/>
              <w:left w:val="single" w:sz="4" w:space="0" w:color="auto"/>
              <w:bottom w:val="single" w:sz="4" w:space="0" w:color="auto"/>
              <w:right w:val="single" w:sz="4" w:space="0" w:color="auto"/>
            </w:tcBorders>
          </w:tcPr>
          <w:p w:rsidR="00C94CF2" w:rsidRPr="007A1CEB" w:rsidRDefault="00C94CF2" w:rsidP="00C94CF2">
            <w:pPr>
              <w:spacing w:after="0"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Математика, физика</w:t>
            </w:r>
          </w:p>
        </w:tc>
        <w:tc>
          <w:tcPr>
            <w:tcW w:w="1641" w:type="dxa"/>
            <w:tcBorders>
              <w:top w:val="single" w:sz="4" w:space="0" w:color="auto"/>
              <w:left w:val="single" w:sz="4" w:space="0" w:color="auto"/>
              <w:bottom w:val="single" w:sz="4" w:space="0" w:color="auto"/>
              <w:right w:val="single" w:sz="4" w:space="0" w:color="auto"/>
            </w:tcBorders>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Пән апталығы</w:t>
            </w:r>
          </w:p>
        </w:tc>
        <w:tc>
          <w:tcPr>
            <w:tcW w:w="2165" w:type="dxa"/>
            <w:gridSpan w:val="2"/>
            <w:tcBorders>
              <w:top w:val="single" w:sz="4" w:space="0" w:color="auto"/>
              <w:left w:val="single" w:sz="4" w:space="0" w:color="auto"/>
              <w:bottom w:val="single" w:sz="4" w:space="0" w:color="auto"/>
              <w:right w:val="single" w:sz="4" w:space="0" w:color="auto"/>
            </w:tcBorders>
          </w:tcPr>
          <w:p w:rsidR="00C94CF2" w:rsidRPr="007A1CEB" w:rsidRDefault="00C94CF2" w:rsidP="00C94CF2">
            <w:pPr>
              <w:tabs>
                <w:tab w:val="left" w:pos="6443"/>
              </w:tabs>
              <w:spacing w:line="240" w:lineRule="auto"/>
              <w:jc w:val="both"/>
              <w:rPr>
                <w:rFonts w:ascii="Times New Roman" w:hAnsi="Times New Roman" w:cs="Times New Roman"/>
                <w:sz w:val="28"/>
                <w:szCs w:val="28"/>
                <w:lang w:val="kk-KZ"/>
              </w:rPr>
            </w:pPr>
            <w:r w:rsidRPr="007A1CEB">
              <w:rPr>
                <w:rFonts w:ascii="Times New Roman" w:hAnsi="Times New Roman" w:cs="Times New Roman"/>
                <w:sz w:val="28"/>
                <w:szCs w:val="28"/>
                <w:lang w:val="kk-KZ"/>
              </w:rPr>
              <w:t>23.01.-30.01.2017.</w:t>
            </w:r>
          </w:p>
        </w:tc>
        <w:tc>
          <w:tcPr>
            <w:tcW w:w="2708" w:type="dxa"/>
            <w:gridSpan w:val="2"/>
            <w:tcBorders>
              <w:top w:val="single" w:sz="4" w:space="0" w:color="auto"/>
              <w:left w:val="single" w:sz="4" w:space="0" w:color="auto"/>
              <w:bottom w:val="single" w:sz="4" w:space="0" w:color="auto"/>
              <w:right w:val="single" w:sz="8" w:space="0" w:color="auto"/>
            </w:tcBorders>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Байжуманов Д.М.</w:t>
            </w:r>
          </w:p>
        </w:tc>
      </w:tr>
      <w:tr w:rsidR="00C94CF2" w:rsidRPr="007A1CEB" w:rsidTr="00356679">
        <w:trPr>
          <w:trHeight w:val="239"/>
        </w:trPr>
        <w:tc>
          <w:tcPr>
            <w:tcW w:w="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F2" w:rsidRPr="007A1CEB" w:rsidRDefault="00C94CF2" w:rsidP="00C94CF2">
            <w:pPr>
              <w:spacing w:after="0" w:line="24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3</w:t>
            </w:r>
            <w:r w:rsidRPr="007A1CEB">
              <w:rPr>
                <w:rFonts w:ascii="Times New Roman" w:eastAsia="Times New Roman" w:hAnsi="Times New Roman" w:cs="Times New Roman"/>
                <w:sz w:val="28"/>
                <w:szCs w:val="28"/>
                <w:lang w:val="kk-KZ" w:eastAsia="ru-RU"/>
              </w:rPr>
              <w:t>  </w:t>
            </w:r>
          </w:p>
        </w:tc>
        <w:tc>
          <w:tcPr>
            <w:tcW w:w="4133" w:type="dxa"/>
            <w:gridSpan w:val="2"/>
            <w:tcBorders>
              <w:top w:val="single" w:sz="4" w:space="0" w:color="auto"/>
              <w:left w:val="single" w:sz="4" w:space="0" w:color="auto"/>
              <w:bottom w:val="single" w:sz="4" w:space="0" w:color="auto"/>
              <w:right w:val="single" w:sz="4" w:space="0" w:color="auto"/>
            </w:tcBorders>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Орыс тілі</w:t>
            </w:r>
            <w:r>
              <w:rPr>
                <w:rFonts w:ascii="Times New Roman" w:eastAsia="Times New Roman" w:hAnsi="Times New Roman" w:cs="Times New Roman"/>
                <w:sz w:val="28"/>
                <w:szCs w:val="28"/>
                <w:lang w:val="kk-KZ" w:eastAsia="ru-RU"/>
              </w:rPr>
              <w:t>,</w:t>
            </w:r>
            <w:r w:rsidRPr="007A1CEB">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қ</w:t>
            </w:r>
            <w:r w:rsidRPr="007A1CEB">
              <w:rPr>
                <w:rFonts w:ascii="Times New Roman" w:eastAsia="Times New Roman" w:hAnsi="Times New Roman" w:cs="Times New Roman"/>
                <w:bCs/>
                <w:sz w:val="28"/>
                <w:szCs w:val="28"/>
                <w:lang w:val="kk-KZ" w:eastAsia="ru-RU"/>
              </w:rPr>
              <w:t>азақ тілі мен әдебиеті</w:t>
            </w:r>
          </w:p>
        </w:tc>
        <w:tc>
          <w:tcPr>
            <w:tcW w:w="1641" w:type="dxa"/>
            <w:tcBorders>
              <w:top w:val="single" w:sz="4" w:space="0" w:color="auto"/>
              <w:left w:val="single" w:sz="4" w:space="0" w:color="auto"/>
              <w:bottom w:val="single" w:sz="4" w:space="0" w:color="auto"/>
              <w:right w:val="single" w:sz="4" w:space="0" w:color="auto"/>
            </w:tcBorders>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Пән апталығы</w:t>
            </w:r>
          </w:p>
        </w:tc>
        <w:tc>
          <w:tcPr>
            <w:tcW w:w="2165" w:type="dxa"/>
            <w:gridSpan w:val="2"/>
            <w:tcBorders>
              <w:top w:val="single" w:sz="4" w:space="0" w:color="auto"/>
              <w:left w:val="single" w:sz="4" w:space="0" w:color="auto"/>
              <w:bottom w:val="single" w:sz="4" w:space="0" w:color="auto"/>
              <w:right w:val="single" w:sz="4" w:space="0" w:color="auto"/>
            </w:tcBorders>
          </w:tcPr>
          <w:p w:rsidR="00C94CF2" w:rsidRPr="007A1CEB" w:rsidRDefault="00C94CF2" w:rsidP="00C94CF2">
            <w:pPr>
              <w:tabs>
                <w:tab w:val="left" w:pos="6443"/>
              </w:tabs>
              <w:spacing w:line="240" w:lineRule="auto"/>
              <w:jc w:val="both"/>
              <w:rPr>
                <w:rFonts w:ascii="Times New Roman" w:hAnsi="Times New Roman" w:cs="Times New Roman"/>
                <w:sz w:val="28"/>
                <w:szCs w:val="28"/>
                <w:lang w:val="kk-KZ"/>
              </w:rPr>
            </w:pPr>
            <w:r w:rsidRPr="007A1CEB">
              <w:rPr>
                <w:rFonts w:ascii="Times New Roman" w:hAnsi="Times New Roman" w:cs="Times New Roman"/>
                <w:sz w:val="28"/>
                <w:szCs w:val="28"/>
                <w:lang w:val="kk-KZ"/>
              </w:rPr>
              <w:t>30.01.-06.02.2017.</w:t>
            </w:r>
          </w:p>
        </w:tc>
        <w:tc>
          <w:tcPr>
            <w:tcW w:w="2708" w:type="dxa"/>
            <w:gridSpan w:val="2"/>
            <w:tcBorders>
              <w:top w:val="single" w:sz="4" w:space="0" w:color="auto"/>
              <w:left w:val="single" w:sz="4" w:space="0" w:color="auto"/>
              <w:bottom w:val="single" w:sz="4" w:space="0" w:color="auto"/>
              <w:right w:val="single" w:sz="8" w:space="0" w:color="auto"/>
            </w:tcBorders>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Қызыр Н</w:t>
            </w:r>
          </w:p>
        </w:tc>
      </w:tr>
      <w:tr w:rsidR="00C94CF2" w:rsidRPr="007A1CEB" w:rsidTr="00356679">
        <w:trPr>
          <w:trHeight w:val="281"/>
        </w:trPr>
        <w:tc>
          <w:tcPr>
            <w:tcW w:w="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F2" w:rsidRPr="007A1CEB" w:rsidRDefault="00C94CF2" w:rsidP="00C94CF2">
            <w:pPr>
              <w:spacing w:after="0" w:line="24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4</w:t>
            </w:r>
            <w:r w:rsidRPr="007A1CEB">
              <w:rPr>
                <w:rFonts w:ascii="Times New Roman" w:eastAsia="Times New Roman" w:hAnsi="Times New Roman" w:cs="Times New Roman"/>
                <w:sz w:val="28"/>
                <w:szCs w:val="28"/>
                <w:lang w:val="kk-KZ" w:eastAsia="ru-RU"/>
              </w:rPr>
              <w:t> </w:t>
            </w:r>
          </w:p>
        </w:tc>
        <w:tc>
          <w:tcPr>
            <w:tcW w:w="4133" w:type="dxa"/>
            <w:gridSpan w:val="2"/>
            <w:tcBorders>
              <w:top w:val="single" w:sz="4" w:space="0" w:color="auto"/>
              <w:left w:val="single" w:sz="4" w:space="0" w:color="auto"/>
              <w:bottom w:val="single" w:sz="4" w:space="0" w:color="auto"/>
              <w:right w:val="single" w:sz="4" w:space="0" w:color="auto"/>
            </w:tcBorders>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Денешынықтыру</w:t>
            </w:r>
            <w:r>
              <w:rPr>
                <w:rFonts w:ascii="Times New Roman" w:eastAsia="Times New Roman" w:hAnsi="Times New Roman" w:cs="Times New Roman"/>
                <w:sz w:val="28"/>
                <w:szCs w:val="28"/>
                <w:lang w:val="kk-KZ" w:eastAsia="ru-RU"/>
              </w:rPr>
              <w:t>, технология, АӘД</w:t>
            </w:r>
          </w:p>
        </w:tc>
        <w:tc>
          <w:tcPr>
            <w:tcW w:w="1641" w:type="dxa"/>
            <w:tcBorders>
              <w:top w:val="single" w:sz="4" w:space="0" w:color="auto"/>
              <w:left w:val="single" w:sz="4" w:space="0" w:color="auto"/>
              <w:bottom w:val="single" w:sz="4" w:space="0" w:color="auto"/>
              <w:right w:val="single" w:sz="4" w:space="0" w:color="auto"/>
            </w:tcBorders>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Пән апталығы</w:t>
            </w:r>
          </w:p>
        </w:tc>
        <w:tc>
          <w:tcPr>
            <w:tcW w:w="2165" w:type="dxa"/>
            <w:gridSpan w:val="2"/>
            <w:tcBorders>
              <w:top w:val="single" w:sz="4" w:space="0" w:color="auto"/>
              <w:left w:val="single" w:sz="4" w:space="0" w:color="auto"/>
              <w:bottom w:val="single" w:sz="4" w:space="0" w:color="auto"/>
              <w:right w:val="single" w:sz="4" w:space="0" w:color="auto"/>
            </w:tcBorders>
          </w:tcPr>
          <w:p w:rsidR="00C94CF2" w:rsidRPr="007A1CEB" w:rsidRDefault="00C94CF2" w:rsidP="00C94CF2">
            <w:pPr>
              <w:tabs>
                <w:tab w:val="left" w:pos="6443"/>
              </w:tabs>
              <w:spacing w:line="240" w:lineRule="auto"/>
              <w:jc w:val="both"/>
              <w:rPr>
                <w:rFonts w:ascii="Times New Roman" w:hAnsi="Times New Roman" w:cs="Times New Roman"/>
                <w:sz w:val="28"/>
                <w:szCs w:val="28"/>
                <w:lang w:val="kk-KZ"/>
              </w:rPr>
            </w:pPr>
            <w:r w:rsidRPr="007A1CEB">
              <w:rPr>
                <w:rFonts w:ascii="Times New Roman" w:hAnsi="Times New Roman" w:cs="Times New Roman"/>
                <w:sz w:val="28"/>
                <w:szCs w:val="28"/>
                <w:lang w:val="kk-KZ"/>
              </w:rPr>
              <w:t>06.02.- 13.02.2017.</w:t>
            </w:r>
          </w:p>
        </w:tc>
        <w:tc>
          <w:tcPr>
            <w:tcW w:w="2708" w:type="dxa"/>
            <w:gridSpan w:val="2"/>
            <w:tcBorders>
              <w:top w:val="single" w:sz="4" w:space="0" w:color="auto"/>
              <w:left w:val="single" w:sz="4" w:space="0" w:color="auto"/>
              <w:bottom w:val="single" w:sz="4" w:space="0" w:color="auto"/>
              <w:right w:val="single" w:sz="8" w:space="0" w:color="auto"/>
            </w:tcBorders>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Байжуманов Д.М.</w:t>
            </w:r>
          </w:p>
        </w:tc>
      </w:tr>
      <w:tr w:rsidR="00C94CF2" w:rsidRPr="007A1CEB" w:rsidTr="00356679">
        <w:trPr>
          <w:trHeight w:val="255"/>
        </w:trPr>
        <w:tc>
          <w:tcPr>
            <w:tcW w:w="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F2" w:rsidRPr="007A1CEB" w:rsidRDefault="00C94CF2" w:rsidP="00C94CF2">
            <w:pPr>
              <w:spacing w:after="0" w:line="24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5</w:t>
            </w:r>
            <w:r w:rsidRPr="007A1CEB">
              <w:rPr>
                <w:rFonts w:ascii="Times New Roman" w:eastAsia="Times New Roman" w:hAnsi="Times New Roman" w:cs="Times New Roman"/>
                <w:sz w:val="28"/>
                <w:szCs w:val="28"/>
                <w:lang w:val="kk-KZ" w:eastAsia="ru-RU"/>
              </w:rPr>
              <w:t> </w:t>
            </w:r>
          </w:p>
        </w:tc>
        <w:tc>
          <w:tcPr>
            <w:tcW w:w="4133" w:type="dxa"/>
            <w:gridSpan w:val="2"/>
            <w:tcBorders>
              <w:top w:val="single" w:sz="4" w:space="0" w:color="auto"/>
              <w:left w:val="single" w:sz="4" w:space="0" w:color="auto"/>
              <w:bottom w:val="single" w:sz="4" w:space="0" w:color="auto"/>
              <w:right w:val="single" w:sz="4" w:space="0" w:color="auto"/>
            </w:tcBorders>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 xml:space="preserve">Тарих және </w:t>
            </w:r>
            <w:r>
              <w:rPr>
                <w:rFonts w:ascii="Times New Roman" w:eastAsia="Times New Roman" w:hAnsi="Times New Roman" w:cs="Times New Roman"/>
                <w:sz w:val="28"/>
                <w:szCs w:val="28"/>
                <w:lang w:val="kk-KZ" w:eastAsia="ru-RU"/>
              </w:rPr>
              <w:t xml:space="preserve">қоғамтану, дінтану, </w:t>
            </w:r>
            <w:r w:rsidRPr="007A1CEB">
              <w:rPr>
                <w:rFonts w:ascii="Times New Roman" w:eastAsia="Times New Roman" w:hAnsi="Times New Roman" w:cs="Times New Roman"/>
                <w:sz w:val="28"/>
                <w:szCs w:val="28"/>
                <w:lang w:val="kk-KZ" w:eastAsia="ru-RU"/>
              </w:rPr>
              <w:t>өзін-өзі тану</w:t>
            </w:r>
          </w:p>
        </w:tc>
        <w:tc>
          <w:tcPr>
            <w:tcW w:w="1641" w:type="dxa"/>
            <w:tcBorders>
              <w:top w:val="single" w:sz="4" w:space="0" w:color="auto"/>
              <w:left w:val="single" w:sz="4" w:space="0" w:color="auto"/>
              <w:bottom w:val="single" w:sz="4" w:space="0" w:color="auto"/>
              <w:right w:val="single" w:sz="4" w:space="0" w:color="auto"/>
            </w:tcBorders>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Пән апталығы</w:t>
            </w:r>
          </w:p>
        </w:tc>
        <w:tc>
          <w:tcPr>
            <w:tcW w:w="2165" w:type="dxa"/>
            <w:gridSpan w:val="2"/>
            <w:tcBorders>
              <w:top w:val="single" w:sz="4" w:space="0" w:color="auto"/>
              <w:left w:val="single" w:sz="4" w:space="0" w:color="auto"/>
              <w:bottom w:val="single" w:sz="4" w:space="0" w:color="auto"/>
              <w:right w:val="single" w:sz="4" w:space="0" w:color="auto"/>
            </w:tcBorders>
          </w:tcPr>
          <w:p w:rsidR="00C94CF2" w:rsidRPr="007A1CEB" w:rsidRDefault="00C94CF2" w:rsidP="00C94CF2">
            <w:pPr>
              <w:tabs>
                <w:tab w:val="left" w:pos="6443"/>
              </w:tabs>
              <w:spacing w:line="240" w:lineRule="auto"/>
              <w:jc w:val="both"/>
              <w:rPr>
                <w:rFonts w:ascii="Times New Roman" w:hAnsi="Times New Roman" w:cs="Times New Roman"/>
                <w:sz w:val="28"/>
                <w:szCs w:val="28"/>
                <w:lang w:val="kk-KZ"/>
              </w:rPr>
            </w:pPr>
            <w:r w:rsidRPr="007A1CEB">
              <w:rPr>
                <w:rFonts w:ascii="Times New Roman" w:hAnsi="Times New Roman" w:cs="Times New Roman"/>
                <w:sz w:val="28"/>
                <w:szCs w:val="28"/>
                <w:lang w:val="kk-KZ"/>
              </w:rPr>
              <w:t>13.02.-20.02.2017.</w:t>
            </w:r>
          </w:p>
        </w:tc>
        <w:tc>
          <w:tcPr>
            <w:tcW w:w="2708" w:type="dxa"/>
            <w:gridSpan w:val="2"/>
            <w:tcBorders>
              <w:top w:val="single" w:sz="4" w:space="0" w:color="auto"/>
              <w:left w:val="single" w:sz="4" w:space="0" w:color="auto"/>
              <w:bottom w:val="single" w:sz="4" w:space="0" w:color="auto"/>
              <w:right w:val="single" w:sz="8" w:space="0" w:color="auto"/>
            </w:tcBorders>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Қызыр Н</w:t>
            </w:r>
          </w:p>
        </w:tc>
      </w:tr>
      <w:tr w:rsidR="00C94CF2" w:rsidRPr="007A1CEB" w:rsidTr="00356679">
        <w:trPr>
          <w:trHeight w:val="266"/>
        </w:trPr>
        <w:tc>
          <w:tcPr>
            <w:tcW w:w="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F2" w:rsidRPr="007A1CEB" w:rsidRDefault="00C94CF2" w:rsidP="00C94CF2">
            <w:pPr>
              <w:spacing w:after="0" w:line="24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6</w:t>
            </w:r>
            <w:r w:rsidRPr="007A1CEB">
              <w:rPr>
                <w:rFonts w:ascii="Times New Roman" w:eastAsia="Times New Roman" w:hAnsi="Times New Roman" w:cs="Times New Roman"/>
                <w:sz w:val="28"/>
                <w:szCs w:val="28"/>
                <w:lang w:val="kk-KZ" w:eastAsia="ru-RU"/>
              </w:rPr>
              <w:t> </w:t>
            </w:r>
          </w:p>
        </w:tc>
        <w:tc>
          <w:tcPr>
            <w:tcW w:w="4133" w:type="dxa"/>
            <w:gridSpan w:val="2"/>
            <w:tcBorders>
              <w:top w:val="single" w:sz="4" w:space="0" w:color="auto"/>
              <w:left w:val="single" w:sz="4" w:space="0" w:color="auto"/>
              <w:bottom w:val="single" w:sz="4" w:space="0" w:color="auto"/>
              <w:right w:val="single" w:sz="4" w:space="0" w:color="auto"/>
            </w:tcBorders>
          </w:tcPr>
          <w:p w:rsidR="00C94CF2" w:rsidRPr="008B597E" w:rsidRDefault="00C94CF2" w:rsidP="00C94CF2">
            <w:pPr>
              <w:spacing w:after="0"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Ағылшын тілі</w:t>
            </w:r>
          </w:p>
        </w:tc>
        <w:tc>
          <w:tcPr>
            <w:tcW w:w="1641" w:type="dxa"/>
            <w:tcBorders>
              <w:top w:val="single" w:sz="4" w:space="0" w:color="auto"/>
              <w:left w:val="single" w:sz="4" w:space="0" w:color="auto"/>
              <w:bottom w:val="single" w:sz="4" w:space="0" w:color="auto"/>
              <w:right w:val="single" w:sz="4" w:space="0" w:color="auto"/>
            </w:tcBorders>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Пән апталығы</w:t>
            </w:r>
          </w:p>
        </w:tc>
        <w:tc>
          <w:tcPr>
            <w:tcW w:w="2165" w:type="dxa"/>
            <w:gridSpan w:val="2"/>
            <w:tcBorders>
              <w:top w:val="single" w:sz="4" w:space="0" w:color="auto"/>
              <w:left w:val="single" w:sz="4" w:space="0" w:color="auto"/>
              <w:bottom w:val="single" w:sz="4" w:space="0" w:color="auto"/>
              <w:right w:val="single" w:sz="4" w:space="0" w:color="auto"/>
            </w:tcBorders>
          </w:tcPr>
          <w:p w:rsidR="00C94CF2" w:rsidRPr="007A1CEB" w:rsidRDefault="00C94CF2" w:rsidP="00C94CF2">
            <w:pPr>
              <w:tabs>
                <w:tab w:val="left" w:pos="6443"/>
              </w:tabs>
              <w:spacing w:line="240" w:lineRule="auto"/>
              <w:jc w:val="both"/>
              <w:rPr>
                <w:rFonts w:ascii="Times New Roman" w:hAnsi="Times New Roman" w:cs="Times New Roman"/>
                <w:sz w:val="28"/>
                <w:szCs w:val="28"/>
                <w:lang w:val="kk-KZ"/>
              </w:rPr>
            </w:pPr>
            <w:r w:rsidRPr="007A1CEB">
              <w:rPr>
                <w:rFonts w:ascii="Times New Roman" w:hAnsi="Times New Roman" w:cs="Times New Roman"/>
                <w:sz w:val="28"/>
                <w:szCs w:val="28"/>
                <w:lang w:val="kk-KZ"/>
              </w:rPr>
              <w:t>20.02.- 27.02.2017</w:t>
            </w:r>
          </w:p>
        </w:tc>
        <w:tc>
          <w:tcPr>
            <w:tcW w:w="2708" w:type="dxa"/>
            <w:gridSpan w:val="2"/>
            <w:tcBorders>
              <w:top w:val="single" w:sz="4" w:space="0" w:color="auto"/>
              <w:left w:val="single" w:sz="4" w:space="0" w:color="auto"/>
              <w:bottom w:val="single" w:sz="4" w:space="0" w:color="auto"/>
              <w:right w:val="single" w:sz="8" w:space="0" w:color="auto"/>
            </w:tcBorders>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Қызыр Н</w:t>
            </w:r>
          </w:p>
        </w:tc>
      </w:tr>
      <w:tr w:rsidR="00C94CF2" w:rsidRPr="007F4AD1" w:rsidTr="00356679">
        <w:trPr>
          <w:trHeight w:val="270"/>
        </w:trPr>
        <w:tc>
          <w:tcPr>
            <w:tcW w:w="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F2" w:rsidRPr="007A1CEB" w:rsidRDefault="00C94CF2" w:rsidP="00C94CF2">
            <w:pPr>
              <w:spacing w:after="0" w:line="24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7</w:t>
            </w:r>
          </w:p>
        </w:tc>
        <w:tc>
          <w:tcPr>
            <w:tcW w:w="4133" w:type="dxa"/>
            <w:gridSpan w:val="2"/>
            <w:tcBorders>
              <w:top w:val="single" w:sz="4" w:space="0" w:color="auto"/>
              <w:left w:val="single" w:sz="4" w:space="0" w:color="auto"/>
              <w:bottom w:val="single" w:sz="4" w:space="0" w:color="auto"/>
              <w:right w:val="single" w:sz="4" w:space="0" w:color="auto"/>
            </w:tcBorders>
          </w:tcPr>
          <w:p w:rsidR="00C94CF2" w:rsidRPr="008B597E" w:rsidRDefault="00C94CF2" w:rsidP="00C94CF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Жас мамандар апталығы</w:t>
            </w:r>
          </w:p>
        </w:tc>
        <w:tc>
          <w:tcPr>
            <w:tcW w:w="1641" w:type="dxa"/>
            <w:tcBorders>
              <w:top w:val="single" w:sz="4" w:space="0" w:color="auto"/>
              <w:left w:val="single" w:sz="4" w:space="0" w:color="auto"/>
              <w:bottom w:val="single" w:sz="4" w:space="0" w:color="auto"/>
              <w:right w:val="single" w:sz="4" w:space="0" w:color="auto"/>
            </w:tcBorders>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Пән апталығы</w:t>
            </w:r>
          </w:p>
        </w:tc>
        <w:tc>
          <w:tcPr>
            <w:tcW w:w="2165" w:type="dxa"/>
            <w:gridSpan w:val="2"/>
            <w:tcBorders>
              <w:top w:val="single" w:sz="4" w:space="0" w:color="auto"/>
              <w:left w:val="single" w:sz="4" w:space="0" w:color="auto"/>
              <w:bottom w:val="single" w:sz="4" w:space="0" w:color="auto"/>
              <w:right w:val="single" w:sz="4" w:space="0" w:color="auto"/>
            </w:tcBorders>
          </w:tcPr>
          <w:p w:rsidR="00C94CF2" w:rsidRPr="007A1CEB" w:rsidRDefault="00C94CF2" w:rsidP="00C94CF2">
            <w:pPr>
              <w:tabs>
                <w:tab w:val="left" w:pos="6443"/>
              </w:tabs>
              <w:spacing w:line="240" w:lineRule="auto"/>
              <w:jc w:val="both"/>
              <w:rPr>
                <w:rFonts w:ascii="Times New Roman" w:hAnsi="Times New Roman" w:cs="Times New Roman"/>
                <w:sz w:val="28"/>
                <w:szCs w:val="28"/>
                <w:lang w:val="kk-KZ"/>
              </w:rPr>
            </w:pPr>
            <w:r w:rsidRPr="007A1CEB">
              <w:rPr>
                <w:rFonts w:ascii="Times New Roman" w:hAnsi="Times New Roman" w:cs="Times New Roman"/>
                <w:sz w:val="28"/>
                <w:szCs w:val="28"/>
                <w:lang w:val="kk-KZ"/>
              </w:rPr>
              <w:t>27.02.-06.03.2017.</w:t>
            </w:r>
          </w:p>
        </w:tc>
        <w:tc>
          <w:tcPr>
            <w:tcW w:w="2708" w:type="dxa"/>
            <w:gridSpan w:val="2"/>
            <w:tcBorders>
              <w:top w:val="single" w:sz="4" w:space="0" w:color="auto"/>
              <w:left w:val="single" w:sz="4" w:space="0" w:color="auto"/>
              <w:bottom w:val="single" w:sz="4" w:space="0" w:color="auto"/>
              <w:right w:val="single" w:sz="8" w:space="0" w:color="auto"/>
            </w:tcBorders>
          </w:tcPr>
          <w:p w:rsidR="00C94CF2" w:rsidRDefault="00C94CF2" w:rsidP="00C94CF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Ғылыми-әдістеме ісінің орынбасары</w:t>
            </w:r>
          </w:p>
          <w:p w:rsidR="00C94CF2" w:rsidRPr="00E36744" w:rsidRDefault="00C94CF2" w:rsidP="00C94CF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Кожабекова Г.Ж.</w:t>
            </w:r>
          </w:p>
        </w:tc>
      </w:tr>
      <w:tr w:rsidR="00C94CF2" w:rsidRPr="007F4AD1" w:rsidTr="00356679">
        <w:trPr>
          <w:trHeight w:val="376"/>
        </w:trPr>
        <w:tc>
          <w:tcPr>
            <w:tcW w:w="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CF2" w:rsidRPr="007A1CEB" w:rsidRDefault="00C94CF2" w:rsidP="00C94CF2">
            <w:pPr>
              <w:spacing w:after="0" w:line="240" w:lineRule="auto"/>
              <w:jc w:val="both"/>
              <w:rPr>
                <w:rFonts w:ascii="Times New Roman" w:eastAsia="Times New Roman" w:hAnsi="Times New Roman" w:cs="Times New Roman"/>
                <w:bCs/>
                <w:sz w:val="28"/>
                <w:szCs w:val="28"/>
                <w:lang w:val="kk-KZ" w:eastAsia="ru-RU"/>
              </w:rPr>
            </w:pPr>
            <w:r w:rsidRPr="007A1CEB">
              <w:rPr>
                <w:rFonts w:ascii="Times New Roman" w:eastAsia="Times New Roman" w:hAnsi="Times New Roman" w:cs="Times New Roman"/>
                <w:bCs/>
                <w:sz w:val="28"/>
                <w:szCs w:val="28"/>
                <w:lang w:val="kk-KZ" w:eastAsia="ru-RU"/>
              </w:rPr>
              <w:t>8</w:t>
            </w:r>
          </w:p>
          <w:p w:rsidR="00C94CF2" w:rsidRPr="007A1CEB" w:rsidRDefault="00C94CF2" w:rsidP="00C94CF2">
            <w:pPr>
              <w:spacing w:after="0" w:line="240" w:lineRule="auto"/>
              <w:jc w:val="both"/>
              <w:rPr>
                <w:rFonts w:ascii="Times New Roman" w:eastAsia="Times New Roman" w:hAnsi="Times New Roman" w:cs="Times New Roman"/>
                <w:bCs/>
                <w:sz w:val="28"/>
                <w:szCs w:val="28"/>
                <w:lang w:val="kk-KZ" w:eastAsia="ru-RU"/>
              </w:rPr>
            </w:pPr>
          </w:p>
        </w:tc>
        <w:tc>
          <w:tcPr>
            <w:tcW w:w="4133" w:type="dxa"/>
            <w:gridSpan w:val="2"/>
            <w:tcBorders>
              <w:top w:val="single" w:sz="4" w:space="0" w:color="auto"/>
              <w:left w:val="single" w:sz="4" w:space="0" w:color="auto"/>
              <w:bottom w:val="single" w:sz="4" w:space="0" w:color="auto"/>
              <w:right w:val="single" w:sz="4" w:space="0" w:color="auto"/>
            </w:tcBorders>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val="kk-KZ" w:eastAsia="ru-RU"/>
              </w:rPr>
              <w:t>Шығармашыл топ апталығы</w:t>
            </w:r>
          </w:p>
        </w:tc>
        <w:tc>
          <w:tcPr>
            <w:tcW w:w="1641" w:type="dxa"/>
            <w:tcBorders>
              <w:top w:val="single" w:sz="4" w:space="0" w:color="auto"/>
              <w:left w:val="single" w:sz="4" w:space="0" w:color="auto"/>
              <w:bottom w:val="single" w:sz="4" w:space="0" w:color="auto"/>
              <w:right w:val="single" w:sz="4" w:space="0" w:color="auto"/>
            </w:tcBorders>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Пән апталығы</w:t>
            </w:r>
          </w:p>
        </w:tc>
        <w:tc>
          <w:tcPr>
            <w:tcW w:w="2165" w:type="dxa"/>
            <w:gridSpan w:val="2"/>
            <w:tcBorders>
              <w:top w:val="single" w:sz="4" w:space="0" w:color="auto"/>
              <w:left w:val="single" w:sz="4" w:space="0" w:color="auto"/>
              <w:bottom w:val="single" w:sz="4" w:space="0" w:color="auto"/>
              <w:right w:val="single" w:sz="4" w:space="0" w:color="auto"/>
            </w:tcBorders>
          </w:tcPr>
          <w:p w:rsidR="00C94CF2" w:rsidRPr="007A1CEB" w:rsidRDefault="00C94CF2" w:rsidP="00C94CF2">
            <w:pPr>
              <w:tabs>
                <w:tab w:val="left" w:pos="6443"/>
              </w:tabs>
              <w:spacing w:line="240" w:lineRule="auto"/>
              <w:jc w:val="both"/>
              <w:rPr>
                <w:rFonts w:ascii="Times New Roman" w:hAnsi="Times New Roman" w:cs="Times New Roman"/>
                <w:sz w:val="28"/>
                <w:szCs w:val="28"/>
                <w:lang w:val="kk-KZ"/>
              </w:rPr>
            </w:pPr>
            <w:r w:rsidRPr="007A1CEB">
              <w:rPr>
                <w:rFonts w:ascii="Times New Roman" w:hAnsi="Times New Roman" w:cs="Times New Roman"/>
                <w:sz w:val="28"/>
                <w:szCs w:val="28"/>
                <w:lang w:val="kk-KZ"/>
              </w:rPr>
              <w:t>10.04.-17.04.2017.</w:t>
            </w:r>
          </w:p>
        </w:tc>
        <w:tc>
          <w:tcPr>
            <w:tcW w:w="2708" w:type="dxa"/>
            <w:gridSpan w:val="2"/>
            <w:tcBorders>
              <w:top w:val="single" w:sz="4" w:space="0" w:color="auto"/>
              <w:left w:val="single" w:sz="4" w:space="0" w:color="auto"/>
              <w:bottom w:val="single" w:sz="4" w:space="0" w:color="auto"/>
              <w:right w:val="single" w:sz="8" w:space="0" w:color="auto"/>
            </w:tcBorders>
          </w:tcPr>
          <w:p w:rsidR="00C94CF2" w:rsidRDefault="00C94CF2" w:rsidP="00C94CF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Ғылыми-әдістеме ісінің орынбасары</w:t>
            </w:r>
          </w:p>
          <w:p w:rsidR="00C94CF2" w:rsidRPr="00B758FF" w:rsidRDefault="00C94CF2" w:rsidP="00C94CF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Кожабекова Г.Ж.</w:t>
            </w:r>
          </w:p>
        </w:tc>
      </w:tr>
      <w:tr w:rsidR="00C94CF2" w:rsidRPr="00770169" w:rsidTr="00CA6CB7">
        <w:trPr>
          <w:trHeight w:val="242"/>
        </w:trPr>
        <w:tc>
          <w:tcPr>
            <w:tcW w:w="11202" w:type="dxa"/>
            <w:gridSpan w:val="8"/>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C94CF2" w:rsidRPr="007A1CEB" w:rsidRDefault="00C94CF2" w:rsidP="00C94CF2">
            <w:pPr>
              <w:spacing w:after="0" w:line="240" w:lineRule="auto"/>
              <w:jc w:val="center"/>
              <w:rPr>
                <w:rFonts w:ascii="Times New Roman" w:eastAsia="Times New Roman" w:hAnsi="Times New Roman" w:cs="Times New Roman"/>
                <w:b/>
                <w:bCs/>
                <w:sz w:val="28"/>
                <w:szCs w:val="28"/>
                <w:lang w:val="kk-KZ" w:eastAsia="ru-RU"/>
              </w:rPr>
            </w:pPr>
            <w:r w:rsidRPr="00770169">
              <w:rPr>
                <w:rFonts w:ascii="Times New Roman" w:eastAsia="Times New Roman" w:hAnsi="Times New Roman" w:cs="Times New Roman"/>
                <w:b/>
                <w:bCs/>
                <w:sz w:val="28"/>
                <w:szCs w:val="28"/>
                <w:lang w:val="kk-KZ" w:eastAsia="ru-RU"/>
              </w:rPr>
              <w:t>V.</w:t>
            </w:r>
            <w:r w:rsidRPr="007A1CEB">
              <w:rPr>
                <w:rFonts w:ascii="Times New Roman" w:eastAsia="Times New Roman" w:hAnsi="Times New Roman" w:cs="Times New Roman"/>
                <w:b/>
                <w:bCs/>
                <w:sz w:val="28"/>
                <w:szCs w:val="28"/>
                <w:lang w:val="kk-KZ" w:eastAsia="ru-RU"/>
              </w:rPr>
              <w:t>  Байқаулар, сайыстар, интернет олимпиадалар, ғылыми жобалар</w:t>
            </w:r>
          </w:p>
        </w:tc>
      </w:tr>
      <w:tr w:rsidR="00C94CF2" w:rsidRPr="00356679" w:rsidTr="00356679">
        <w:trPr>
          <w:trHeight w:val="570"/>
        </w:trPr>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CF2" w:rsidRPr="00770169" w:rsidRDefault="00C94CF2" w:rsidP="00C94CF2">
            <w:pPr>
              <w:spacing w:after="0"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b/>
                <w:bCs/>
                <w:sz w:val="28"/>
                <w:szCs w:val="28"/>
                <w:lang w:val="kk-KZ" w:eastAsia="ru-RU"/>
              </w:rPr>
              <w:t>№</w:t>
            </w:r>
          </w:p>
        </w:tc>
        <w:tc>
          <w:tcPr>
            <w:tcW w:w="4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70169" w:rsidRDefault="00C94CF2" w:rsidP="00C94CF2">
            <w:pPr>
              <w:spacing w:before="240" w:after="60" w:line="240" w:lineRule="auto"/>
              <w:jc w:val="center"/>
              <w:outlineLvl w:val="5"/>
              <w:rPr>
                <w:rFonts w:ascii="Times New Roman" w:eastAsia="Times New Roman" w:hAnsi="Times New Roman" w:cs="Times New Roman"/>
                <w:b/>
                <w:bCs/>
                <w:sz w:val="28"/>
                <w:szCs w:val="28"/>
                <w:lang w:val="kk-KZ" w:eastAsia="ru-RU"/>
              </w:rPr>
            </w:pPr>
            <w:r w:rsidRPr="00770169">
              <w:rPr>
                <w:rFonts w:ascii="Times New Roman" w:eastAsia="Times New Roman" w:hAnsi="Times New Roman" w:cs="Times New Roman"/>
                <w:b/>
                <w:bCs/>
                <w:sz w:val="28"/>
                <w:szCs w:val="28"/>
                <w:lang w:val="kk-KZ" w:eastAsia="ru-RU"/>
              </w:rPr>
              <w:t>Жұмыстың мазмұны</w:t>
            </w:r>
          </w:p>
        </w:tc>
        <w:tc>
          <w:tcPr>
            <w:tcW w:w="167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70169" w:rsidRDefault="00C94CF2" w:rsidP="00C94CF2">
            <w:pPr>
              <w:spacing w:after="0" w:line="240" w:lineRule="auto"/>
              <w:jc w:val="center"/>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b/>
                <w:bCs/>
                <w:sz w:val="28"/>
                <w:szCs w:val="28"/>
                <w:lang w:val="kk-KZ" w:eastAsia="ru-RU"/>
              </w:rPr>
              <w:t>Өткізілу формасы</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C94CF2" w:rsidRPr="00770169" w:rsidRDefault="00C94CF2" w:rsidP="00C94CF2">
            <w:pPr>
              <w:spacing w:after="0" w:line="240" w:lineRule="auto"/>
              <w:jc w:val="center"/>
              <w:outlineLvl w:val="0"/>
              <w:rPr>
                <w:rFonts w:ascii="Times New Roman" w:eastAsia="Times New Roman" w:hAnsi="Times New Roman" w:cs="Times New Roman"/>
                <w:b/>
                <w:bCs/>
                <w:kern w:val="36"/>
                <w:sz w:val="28"/>
                <w:szCs w:val="28"/>
                <w:lang w:val="kk-KZ" w:eastAsia="ru-RU"/>
              </w:rPr>
            </w:pPr>
            <w:r w:rsidRPr="00770169">
              <w:rPr>
                <w:rFonts w:ascii="Times New Roman" w:eastAsia="Times New Roman" w:hAnsi="Times New Roman" w:cs="Times New Roman"/>
                <w:b/>
                <w:bCs/>
                <w:kern w:val="36"/>
                <w:sz w:val="28"/>
                <w:szCs w:val="28"/>
                <w:lang w:val="kk-KZ" w:eastAsia="ru-RU"/>
              </w:rPr>
              <w:t>Уақыты</w:t>
            </w:r>
          </w:p>
        </w:tc>
        <w:tc>
          <w:tcPr>
            <w:tcW w:w="2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70169" w:rsidRDefault="00C94CF2" w:rsidP="00C94CF2">
            <w:pPr>
              <w:spacing w:after="0" w:line="240" w:lineRule="auto"/>
              <w:jc w:val="center"/>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b/>
                <w:bCs/>
                <w:sz w:val="28"/>
                <w:szCs w:val="28"/>
                <w:lang w:val="kk-KZ" w:eastAsia="ru-RU"/>
              </w:rPr>
              <w:t>Жауапты</w:t>
            </w:r>
          </w:p>
        </w:tc>
      </w:tr>
      <w:tr w:rsidR="00C94CF2" w:rsidRPr="007F4AD1" w:rsidTr="00356679">
        <w:trPr>
          <w:trHeight w:val="570"/>
        </w:trPr>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CF2" w:rsidRPr="00E36744" w:rsidRDefault="00C94CF2" w:rsidP="00C94CF2">
            <w:pPr>
              <w:spacing w:after="0" w:line="240" w:lineRule="auto"/>
              <w:ind w:left="360" w:hanging="360"/>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4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70169" w:rsidRDefault="00C94CF2" w:rsidP="00C94CF2">
            <w:pPr>
              <w:spacing w:after="0" w:line="240" w:lineRule="auto"/>
              <w:ind w:left="76"/>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“Жыл мұғалімі” байқауын ұйымдастыру</w:t>
            </w:r>
          </w:p>
        </w:tc>
        <w:tc>
          <w:tcPr>
            <w:tcW w:w="167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8B597E" w:rsidRDefault="00C94CF2" w:rsidP="00C94CF2">
            <w:pPr>
              <w:spacing w:after="0" w:line="240" w:lineRule="auto"/>
              <w:ind w:left="360" w:hanging="36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байқау</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both"/>
              <w:rPr>
                <w:rFonts w:ascii="Times New Roman" w:eastAsia="Times New Roman" w:hAnsi="Times New Roman" w:cs="Times New Roman"/>
                <w:sz w:val="28"/>
                <w:szCs w:val="28"/>
                <w:lang w:val="kk-KZ" w:eastAsia="ru-RU"/>
              </w:rPr>
            </w:pPr>
          </w:p>
          <w:p w:rsidR="00C94CF2" w:rsidRPr="007A1CEB" w:rsidRDefault="00C94CF2" w:rsidP="00C94CF2">
            <w:pPr>
              <w:spacing w:after="0"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 xml:space="preserve">        Сәуір</w:t>
            </w:r>
          </w:p>
        </w:tc>
        <w:tc>
          <w:tcPr>
            <w:tcW w:w="2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Default="00C94CF2" w:rsidP="00C94CF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Оқу ісінің орынбасары Жусупова Р.Ш.</w:t>
            </w:r>
          </w:p>
          <w:p w:rsidR="00C94CF2" w:rsidRDefault="00C94CF2" w:rsidP="00C94CF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Ғылыми-әдістеме ісінің орынбасары</w:t>
            </w:r>
          </w:p>
          <w:p w:rsidR="00C94CF2" w:rsidRPr="007A1CEB" w:rsidRDefault="00C94CF2" w:rsidP="00C94CF2">
            <w:pPr>
              <w:spacing w:after="0" w:line="240" w:lineRule="auto"/>
              <w:ind w:left="360" w:hanging="36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Кожабекова Г.Ж.</w:t>
            </w:r>
          </w:p>
        </w:tc>
      </w:tr>
      <w:tr w:rsidR="00C94CF2" w:rsidRPr="00E36744" w:rsidTr="00356679">
        <w:trPr>
          <w:trHeight w:val="570"/>
        </w:trPr>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CF2" w:rsidRPr="00E36744" w:rsidRDefault="00C94CF2" w:rsidP="00C94CF2">
            <w:pPr>
              <w:spacing w:after="0" w:line="240" w:lineRule="auto"/>
              <w:ind w:left="360" w:hanging="360"/>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4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“Үздік бірлестік” байқауын ұйымдастыру</w:t>
            </w:r>
          </w:p>
        </w:tc>
        <w:tc>
          <w:tcPr>
            <w:tcW w:w="167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байқау</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ind w:left="360" w:hanging="360"/>
              <w:jc w:val="center"/>
              <w:rPr>
                <w:rFonts w:ascii="Times New Roman" w:eastAsia="Times New Roman" w:hAnsi="Times New Roman" w:cs="Times New Roman"/>
                <w:sz w:val="28"/>
                <w:szCs w:val="28"/>
                <w:lang w:eastAsia="ru-RU"/>
              </w:rPr>
            </w:pPr>
          </w:p>
          <w:p w:rsidR="00C94CF2" w:rsidRPr="007A1CEB" w:rsidRDefault="00C94CF2" w:rsidP="00C94CF2">
            <w:pPr>
              <w:spacing w:after="0" w:line="240" w:lineRule="auto"/>
              <w:ind w:left="360" w:hanging="360"/>
              <w:jc w:val="center"/>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Сәуір</w:t>
            </w:r>
          </w:p>
        </w:tc>
        <w:tc>
          <w:tcPr>
            <w:tcW w:w="2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Default="00C94CF2" w:rsidP="00C94CF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Ғылыми-әдістеме ісінің орынбасары</w:t>
            </w:r>
          </w:p>
          <w:p w:rsidR="00C94CF2" w:rsidRPr="007A1CEB" w:rsidRDefault="00C94CF2" w:rsidP="00C94CF2">
            <w:pPr>
              <w:spacing w:after="0" w:line="240" w:lineRule="auto"/>
              <w:ind w:hanging="3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Кожабекова Г.Ж.</w:t>
            </w:r>
          </w:p>
        </w:tc>
      </w:tr>
      <w:tr w:rsidR="00C94CF2" w:rsidRPr="00E36744" w:rsidTr="00356679">
        <w:trPr>
          <w:trHeight w:val="570"/>
        </w:trPr>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CF2" w:rsidRPr="00E36744" w:rsidRDefault="00C94CF2" w:rsidP="00C94CF2">
            <w:pPr>
              <w:spacing w:after="0" w:line="240" w:lineRule="auto"/>
              <w:ind w:left="360" w:hanging="360"/>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p>
        </w:tc>
        <w:tc>
          <w:tcPr>
            <w:tcW w:w="4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E36744" w:rsidRDefault="00C94CF2" w:rsidP="00C94CF2">
            <w:pPr>
              <w:spacing w:after="0"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“Озық жабдықталған – оқу кабинеті” байқауын ұйымдастыру</w:t>
            </w:r>
          </w:p>
        </w:tc>
        <w:tc>
          <w:tcPr>
            <w:tcW w:w="167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байқау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ind w:left="360" w:hanging="360"/>
              <w:jc w:val="center"/>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Қаңтар</w:t>
            </w:r>
          </w:p>
          <w:p w:rsidR="00C94CF2" w:rsidRPr="007A1CEB" w:rsidRDefault="00C94CF2" w:rsidP="00C94CF2">
            <w:pPr>
              <w:spacing w:after="0" w:line="240" w:lineRule="auto"/>
              <w:ind w:left="360" w:hanging="360"/>
              <w:jc w:val="center"/>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Сәуір</w:t>
            </w:r>
          </w:p>
        </w:tc>
        <w:tc>
          <w:tcPr>
            <w:tcW w:w="2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B758FF" w:rsidRDefault="00C94CF2" w:rsidP="00C94CF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Оқу ісінің орынбасары Жусупова Р.Ш.</w:t>
            </w:r>
          </w:p>
        </w:tc>
      </w:tr>
      <w:tr w:rsidR="00C94CF2" w:rsidRPr="00E36744" w:rsidTr="00356679">
        <w:trPr>
          <w:trHeight w:val="570"/>
        </w:trPr>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CF2" w:rsidRPr="008B597E" w:rsidRDefault="00C94CF2" w:rsidP="00C94CF2">
            <w:pPr>
              <w:spacing w:before="240" w:after="60" w:line="240" w:lineRule="auto"/>
              <w:jc w:val="center"/>
              <w:outlineLvl w:val="5"/>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lastRenderedPageBreak/>
              <w:t>4</w:t>
            </w:r>
          </w:p>
        </w:tc>
        <w:tc>
          <w:tcPr>
            <w:tcW w:w="4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Мектепішілік пәндік олимпиада</w:t>
            </w:r>
          </w:p>
        </w:tc>
        <w:tc>
          <w:tcPr>
            <w:tcW w:w="167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sz w:val="28"/>
                <w:szCs w:val="28"/>
                <w:lang w:val="kk-KZ" w:eastAsia="ru-RU"/>
              </w:rPr>
              <w:t>Олимпиада</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center"/>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Қазан</w:t>
            </w:r>
          </w:p>
        </w:tc>
        <w:tc>
          <w:tcPr>
            <w:tcW w:w="2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Default="00C94CF2" w:rsidP="00C94CF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Бірлестік жктекшілері </w:t>
            </w:r>
          </w:p>
          <w:p w:rsidR="00C94CF2" w:rsidRPr="007A1CEB" w:rsidRDefault="00C94CF2" w:rsidP="00C94CF2">
            <w:pPr>
              <w:spacing w:after="0"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Пән мұғалімд.</w:t>
            </w:r>
          </w:p>
        </w:tc>
      </w:tr>
      <w:tr w:rsidR="00C94CF2" w:rsidRPr="00E36744" w:rsidTr="00356679">
        <w:trPr>
          <w:trHeight w:val="570"/>
        </w:trPr>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CF2" w:rsidRPr="008B597E" w:rsidRDefault="00C94CF2" w:rsidP="00C94CF2">
            <w:pPr>
              <w:spacing w:after="0" w:line="240" w:lineRule="auto"/>
              <w:jc w:val="center"/>
              <w:outlineLvl w:val="5"/>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5</w:t>
            </w:r>
          </w:p>
        </w:tc>
        <w:tc>
          <w:tcPr>
            <w:tcW w:w="4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both"/>
              <w:outlineLvl w:val="5"/>
              <w:rPr>
                <w:rFonts w:ascii="Times New Roman" w:eastAsia="Times New Roman" w:hAnsi="Times New Roman" w:cs="Times New Roman"/>
                <w:bCs/>
                <w:sz w:val="28"/>
                <w:szCs w:val="28"/>
                <w:lang w:val="kk-KZ" w:eastAsia="ru-RU"/>
              </w:rPr>
            </w:pPr>
            <w:r w:rsidRPr="007A1CEB">
              <w:rPr>
                <w:rFonts w:ascii="Times New Roman" w:eastAsia="Times New Roman" w:hAnsi="Times New Roman" w:cs="Times New Roman"/>
                <w:bCs/>
                <w:sz w:val="28"/>
                <w:szCs w:val="28"/>
                <w:lang w:val="kk-KZ" w:eastAsia="ru-RU"/>
              </w:rPr>
              <w:t>Мәңгілік ел патриоттық актісі «Білім мазмұнын жаңартудағы озық  технологиялар</w:t>
            </w:r>
          </w:p>
        </w:tc>
        <w:tc>
          <w:tcPr>
            <w:tcW w:w="167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60" w:line="240" w:lineRule="auto"/>
              <w:jc w:val="both"/>
              <w:outlineLvl w:val="5"/>
              <w:rPr>
                <w:rFonts w:ascii="Times New Roman" w:eastAsia="Times New Roman" w:hAnsi="Times New Roman" w:cs="Times New Roman"/>
                <w:bCs/>
                <w:sz w:val="28"/>
                <w:szCs w:val="28"/>
                <w:lang w:val="kk-KZ" w:eastAsia="ru-RU"/>
              </w:rPr>
            </w:pPr>
            <w:r w:rsidRPr="007A1CEB">
              <w:rPr>
                <w:rFonts w:ascii="Times New Roman" w:eastAsia="Times New Roman" w:hAnsi="Times New Roman" w:cs="Times New Roman"/>
                <w:bCs/>
                <w:sz w:val="28"/>
                <w:szCs w:val="28"/>
                <w:lang w:val="kk-KZ" w:eastAsia="ru-RU"/>
              </w:rPr>
              <w:t>Мектепішілік баяндама оқу</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before="240" w:after="60" w:line="240" w:lineRule="auto"/>
              <w:jc w:val="center"/>
              <w:outlineLvl w:val="5"/>
              <w:rPr>
                <w:rFonts w:ascii="Times New Roman" w:eastAsia="Times New Roman" w:hAnsi="Times New Roman" w:cs="Times New Roman"/>
                <w:bCs/>
                <w:sz w:val="28"/>
                <w:szCs w:val="28"/>
                <w:lang w:val="kk-KZ" w:eastAsia="ru-RU"/>
              </w:rPr>
            </w:pPr>
            <w:r w:rsidRPr="007A1CEB">
              <w:rPr>
                <w:rFonts w:ascii="Times New Roman" w:eastAsia="Times New Roman" w:hAnsi="Times New Roman" w:cs="Times New Roman"/>
                <w:bCs/>
                <w:sz w:val="28"/>
                <w:szCs w:val="28"/>
                <w:lang w:val="kk-KZ" w:eastAsia="ru-RU"/>
              </w:rPr>
              <w:t>Қараша</w:t>
            </w:r>
          </w:p>
        </w:tc>
        <w:tc>
          <w:tcPr>
            <w:tcW w:w="2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both"/>
              <w:rPr>
                <w:rFonts w:ascii="Times New Roman" w:eastAsia="Times New Roman" w:hAnsi="Times New Roman" w:cs="Times New Roman"/>
                <w:sz w:val="28"/>
                <w:szCs w:val="28"/>
                <w:lang w:val="kk-KZ" w:eastAsia="ru-RU"/>
              </w:rPr>
            </w:pPr>
          </w:p>
        </w:tc>
      </w:tr>
      <w:tr w:rsidR="00C94CF2" w:rsidRPr="00E36744" w:rsidTr="00356679">
        <w:trPr>
          <w:trHeight w:val="570"/>
        </w:trPr>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CF2" w:rsidRPr="008B597E" w:rsidRDefault="00C94CF2" w:rsidP="00C94CF2">
            <w:pPr>
              <w:spacing w:after="0" w:line="240" w:lineRule="auto"/>
              <w:jc w:val="center"/>
              <w:outlineLvl w:val="5"/>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6</w:t>
            </w:r>
          </w:p>
        </w:tc>
        <w:tc>
          <w:tcPr>
            <w:tcW w:w="4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both"/>
              <w:rPr>
                <w:rFonts w:ascii="Times New Roman" w:hAnsi="Times New Roman" w:cs="Times New Roman"/>
                <w:sz w:val="28"/>
                <w:szCs w:val="28"/>
                <w:lang w:val="kk-KZ"/>
              </w:rPr>
            </w:pPr>
            <w:r w:rsidRPr="007A1CEB">
              <w:rPr>
                <w:rFonts w:ascii="Times New Roman" w:hAnsi="Times New Roman" w:cs="Times New Roman"/>
                <w:sz w:val="28"/>
                <w:szCs w:val="28"/>
                <w:lang w:val="kk-KZ"/>
              </w:rPr>
              <w:t>Жаратылыстану-математикалық бағыт бойынша оқушылардың ғылыми жобалар байқауы</w:t>
            </w:r>
          </w:p>
        </w:tc>
        <w:tc>
          <w:tcPr>
            <w:tcW w:w="167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both"/>
              <w:rPr>
                <w:rFonts w:ascii="Times New Roman" w:hAnsi="Times New Roman" w:cs="Times New Roman"/>
                <w:sz w:val="28"/>
                <w:szCs w:val="28"/>
                <w:lang w:val="kk-KZ"/>
              </w:rPr>
            </w:pPr>
            <w:r w:rsidRPr="007A1CEB">
              <w:rPr>
                <w:rFonts w:ascii="Times New Roman" w:hAnsi="Times New Roman" w:cs="Times New Roman"/>
                <w:sz w:val="28"/>
                <w:szCs w:val="28"/>
                <w:lang w:val="kk-KZ"/>
              </w:rPr>
              <w:t>Ғылыми жоба</w:t>
            </w:r>
          </w:p>
          <w:p w:rsidR="00C94CF2" w:rsidRPr="007A1CEB" w:rsidRDefault="00C94CF2" w:rsidP="00C94CF2">
            <w:pPr>
              <w:spacing w:after="0" w:line="240" w:lineRule="auto"/>
              <w:jc w:val="both"/>
              <w:rPr>
                <w:rFonts w:ascii="Times New Roman" w:hAnsi="Times New Roman" w:cs="Times New Roman"/>
                <w:sz w:val="28"/>
                <w:szCs w:val="28"/>
                <w:lang w:val="kk-KZ"/>
              </w:rPr>
            </w:pPr>
            <w:r w:rsidRPr="007A1CEB">
              <w:rPr>
                <w:rFonts w:ascii="Times New Roman" w:hAnsi="Times New Roman" w:cs="Times New Roman"/>
                <w:sz w:val="28"/>
                <w:szCs w:val="28"/>
                <w:lang w:val="kk-KZ"/>
              </w:rPr>
              <w:t>І кезең</w:t>
            </w:r>
          </w:p>
          <w:p w:rsidR="00C94CF2" w:rsidRPr="007A1CEB" w:rsidRDefault="00C94CF2" w:rsidP="00C94CF2">
            <w:pPr>
              <w:spacing w:after="0" w:line="240" w:lineRule="auto"/>
              <w:jc w:val="both"/>
              <w:rPr>
                <w:rFonts w:ascii="Times New Roman" w:hAnsi="Times New Roman" w:cs="Times New Roman"/>
                <w:sz w:val="28"/>
                <w:szCs w:val="28"/>
                <w:lang w:val="kk-KZ"/>
              </w:rPr>
            </w:pPr>
            <w:r w:rsidRPr="007A1CEB">
              <w:rPr>
                <w:rFonts w:ascii="Times New Roman" w:hAnsi="Times New Roman" w:cs="Times New Roman"/>
                <w:sz w:val="28"/>
                <w:szCs w:val="28"/>
                <w:lang w:val="kk-KZ"/>
              </w:rPr>
              <w:t>ІІ кезең</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center"/>
              <w:rPr>
                <w:rFonts w:ascii="Times New Roman" w:hAnsi="Times New Roman" w:cs="Times New Roman"/>
                <w:sz w:val="28"/>
                <w:szCs w:val="28"/>
                <w:lang w:val="kk-KZ"/>
              </w:rPr>
            </w:pPr>
            <w:r w:rsidRPr="007A1CEB">
              <w:rPr>
                <w:rFonts w:ascii="Times New Roman" w:hAnsi="Times New Roman" w:cs="Times New Roman"/>
                <w:sz w:val="28"/>
                <w:szCs w:val="28"/>
                <w:lang w:val="kk-KZ"/>
              </w:rPr>
              <w:t>Желтоқсан</w:t>
            </w:r>
          </w:p>
          <w:p w:rsidR="00C94CF2" w:rsidRPr="007A1CEB" w:rsidRDefault="00C94CF2" w:rsidP="00C94CF2">
            <w:pPr>
              <w:spacing w:after="0" w:line="240" w:lineRule="auto"/>
              <w:jc w:val="center"/>
              <w:rPr>
                <w:rFonts w:ascii="Times New Roman" w:hAnsi="Times New Roman" w:cs="Times New Roman"/>
                <w:sz w:val="28"/>
                <w:szCs w:val="28"/>
                <w:lang w:val="kk-KZ"/>
              </w:rPr>
            </w:pPr>
            <w:r w:rsidRPr="007A1CEB">
              <w:rPr>
                <w:rFonts w:ascii="Times New Roman" w:hAnsi="Times New Roman" w:cs="Times New Roman"/>
                <w:sz w:val="28"/>
                <w:szCs w:val="28"/>
                <w:lang w:val="kk-KZ"/>
              </w:rPr>
              <w:t>Мамыр</w:t>
            </w:r>
          </w:p>
        </w:tc>
        <w:tc>
          <w:tcPr>
            <w:tcW w:w="2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Байжуманов Д.М.</w:t>
            </w:r>
          </w:p>
        </w:tc>
      </w:tr>
      <w:tr w:rsidR="00C94CF2" w:rsidRPr="00E36744" w:rsidTr="00356679">
        <w:trPr>
          <w:trHeight w:val="570"/>
        </w:trPr>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4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both"/>
              <w:rPr>
                <w:rFonts w:ascii="Times New Roman" w:hAnsi="Times New Roman" w:cs="Times New Roman"/>
                <w:sz w:val="28"/>
                <w:szCs w:val="28"/>
                <w:lang w:val="kk-KZ"/>
              </w:rPr>
            </w:pPr>
            <w:r w:rsidRPr="007A1CEB">
              <w:rPr>
                <w:rFonts w:ascii="Times New Roman" w:hAnsi="Times New Roman" w:cs="Times New Roman"/>
                <w:sz w:val="28"/>
                <w:szCs w:val="28"/>
                <w:lang w:val="kk-KZ"/>
              </w:rPr>
              <w:t>Қоғамдық-гуманитарлық бағыт бойынша оқушылардың ғылыми жобалар байқауы</w:t>
            </w:r>
          </w:p>
        </w:tc>
        <w:tc>
          <w:tcPr>
            <w:tcW w:w="167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both"/>
              <w:rPr>
                <w:rFonts w:ascii="Times New Roman" w:hAnsi="Times New Roman" w:cs="Times New Roman"/>
                <w:sz w:val="28"/>
                <w:szCs w:val="28"/>
                <w:lang w:val="kk-KZ"/>
              </w:rPr>
            </w:pPr>
            <w:r w:rsidRPr="007A1CEB">
              <w:rPr>
                <w:rFonts w:ascii="Times New Roman" w:hAnsi="Times New Roman" w:cs="Times New Roman"/>
                <w:sz w:val="28"/>
                <w:szCs w:val="28"/>
                <w:lang w:val="kk-KZ"/>
              </w:rPr>
              <w:t>Ғылыми жоба</w:t>
            </w:r>
          </w:p>
          <w:p w:rsidR="00C94CF2" w:rsidRPr="007A1CEB" w:rsidRDefault="00C94CF2" w:rsidP="00C94CF2">
            <w:pPr>
              <w:spacing w:after="0" w:line="240" w:lineRule="auto"/>
              <w:jc w:val="both"/>
              <w:rPr>
                <w:rFonts w:ascii="Times New Roman" w:hAnsi="Times New Roman" w:cs="Times New Roman"/>
                <w:sz w:val="28"/>
                <w:szCs w:val="28"/>
                <w:lang w:val="kk-KZ"/>
              </w:rPr>
            </w:pPr>
            <w:r w:rsidRPr="007A1CEB">
              <w:rPr>
                <w:rFonts w:ascii="Times New Roman" w:hAnsi="Times New Roman" w:cs="Times New Roman"/>
                <w:sz w:val="28"/>
                <w:szCs w:val="28"/>
                <w:lang w:val="kk-KZ"/>
              </w:rPr>
              <w:t>І кезең</w:t>
            </w:r>
          </w:p>
          <w:p w:rsidR="00C94CF2" w:rsidRPr="007A1CEB" w:rsidRDefault="00C94CF2" w:rsidP="00C94CF2">
            <w:pPr>
              <w:spacing w:after="0" w:line="240" w:lineRule="auto"/>
              <w:jc w:val="both"/>
              <w:rPr>
                <w:rFonts w:ascii="Times New Roman" w:hAnsi="Times New Roman" w:cs="Times New Roman"/>
                <w:sz w:val="28"/>
                <w:szCs w:val="28"/>
                <w:lang w:val="kk-KZ"/>
              </w:rPr>
            </w:pPr>
            <w:r w:rsidRPr="007A1CEB">
              <w:rPr>
                <w:rFonts w:ascii="Times New Roman" w:hAnsi="Times New Roman" w:cs="Times New Roman"/>
                <w:sz w:val="28"/>
                <w:szCs w:val="28"/>
                <w:lang w:val="kk-KZ"/>
              </w:rPr>
              <w:t>ІІкезең</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center"/>
              <w:rPr>
                <w:rFonts w:ascii="Times New Roman" w:hAnsi="Times New Roman" w:cs="Times New Roman"/>
                <w:sz w:val="28"/>
                <w:szCs w:val="28"/>
                <w:lang w:val="kk-KZ"/>
              </w:rPr>
            </w:pPr>
            <w:r w:rsidRPr="007A1CEB">
              <w:rPr>
                <w:rFonts w:ascii="Times New Roman" w:hAnsi="Times New Roman" w:cs="Times New Roman"/>
                <w:sz w:val="28"/>
                <w:szCs w:val="28"/>
                <w:lang w:val="kk-KZ"/>
              </w:rPr>
              <w:t>Желтоқсан</w:t>
            </w:r>
          </w:p>
          <w:p w:rsidR="00C94CF2" w:rsidRPr="007A1CEB" w:rsidRDefault="00C94CF2" w:rsidP="00C94CF2">
            <w:pPr>
              <w:spacing w:after="0" w:line="240" w:lineRule="auto"/>
              <w:jc w:val="center"/>
              <w:rPr>
                <w:rFonts w:ascii="Times New Roman" w:hAnsi="Times New Roman" w:cs="Times New Roman"/>
                <w:sz w:val="28"/>
                <w:szCs w:val="28"/>
                <w:lang w:val="kk-KZ"/>
              </w:rPr>
            </w:pPr>
            <w:r w:rsidRPr="007A1CEB">
              <w:rPr>
                <w:rFonts w:ascii="Times New Roman" w:hAnsi="Times New Roman" w:cs="Times New Roman"/>
                <w:sz w:val="28"/>
                <w:szCs w:val="28"/>
                <w:lang w:val="kk-KZ"/>
              </w:rPr>
              <w:t>Мамыр</w:t>
            </w:r>
          </w:p>
        </w:tc>
        <w:tc>
          <w:tcPr>
            <w:tcW w:w="2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Кызыр Н</w:t>
            </w:r>
          </w:p>
        </w:tc>
      </w:tr>
      <w:tr w:rsidR="00C94CF2" w:rsidRPr="00E36744" w:rsidTr="00356679">
        <w:trPr>
          <w:trHeight w:val="570"/>
        </w:trPr>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4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«Дарын» РҒПО ұйымдастыруымен өткізілетін қашықтық олимпиадаларына қатысу «Ақ бота», «Кенгуру-математика», «Кенгуру-лингвист» «Русский медьвежонок», «Золотое руно», «Человек и природа», «Британски Бульдог»</w:t>
            </w:r>
          </w:p>
        </w:tc>
        <w:tc>
          <w:tcPr>
            <w:tcW w:w="167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Интелектуалды олимпиада</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1B6317" w:rsidP="00C94CF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Кесте бой</w:t>
            </w:r>
            <w:r w:rsidR="00C94CF2">
              <w:rPr>
                <w:rFonts w:ascii="Times New Roman" w:hAnsi="Times New Roman" w:cs="Times New Roman"/>
                <w:sz w:val="28"/>
                <w:szCs w:val="28"/>
                <w:lang w:val="kk-KZ"/>
              </w:rPr>
              <w:t xml:space="preserve">ынша </w:t>
            </w:r>
          </w:p>
        </w:tc>
        <w:tc>
          <w:tcPr>
            <w:tcW w:w="2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Default="00C94CF2" w:rsidP="00C94CF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Кожабекова Г.Ж.</w:t>
            </w:r>
          </w:p>
        </w:tc>
      </w:tr>
      <w:tr w:rsidR="00C94CF2" w:rsidRPr="00E36744" w:rsidTr="00356679">
        <w:trPr>
          <w:trHeight w:val="1046"/>
        </w:trPr>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4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both"/>
              <w:rPr>
                <w:rFonts w:ascii="Times New Roman" w:hAnsi="Times New Roman" w:cs="Times New Roman"/>
                <w:sz w:val="28"/>
                <w:szCs w:val="28"/>
                <w:lang w:val="kk-KZ"/>
              </w:rPr>
            </w:pPr>
            <w:r w:rsidRPr="007A1CEB">
              <w:rPr>
                <w:rFonts w:ascii="Times New Roman" w:hAnsi="Times New Roman" w:cs="Times New Roman"/>
                <w:sz w:val="28"/>
                <w:szCs w:val="28"/>
                <w:lang w:val="kk-KZ"/>
              </w:rPr>
              <w:t>«Қазақстандық интернет олимпиадалар»</w:t>
            </w:r>
          </w:p>
        </w:tc>
        <w:tc>
          <w:tcPr>
            <w:tcW w:w="167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Pr="007A1CEB">
              <w:rPr>
                <w:rFonts w:ascii="Times New Roman" w:hAnsi="Times New Roman" w:cs="Times New Roman"/>
                <w:sz w:val="28"/>
                <w:szCs w:val="28"/>
                <w:lang w:val="kk-KZ"/>
              </w:rPr>
              <w:t>ИО онлайн олимпиада</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center"/>
              <w:rPr>
                <w:rFonts w:ascii="Times New Roman" w:hAnsi="Times New Roman" w:cs="Times New Roman"/>
                <w:sz w:val="28"/>
                <w:szCs w:val="28"/>
                <w:lang w:val="kk-KZ"/>
              </w:rPr>
            </w:pPr>
            <w:r w:rsidRPr="007A1CEB">
              <w:rPr>
                <w:rFonts w:ascii="Times New Roman" w:hAnsi="Times New Roman" w:cs="Times New Roman"/>
                <w:sz w:val="28"/>
                <w:szCs w:val="28"/>
                <w:lang w:val="kk-KZ"/>
              </w:rPr>
              <w:t>Жыл бойы</w:t>
            </w:r>
          </w:p>
        </w:tc>
        <w:tc>
          <w:tcPr>
            <w:tcW w:w="2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both"/>
              <w:rPr>
                <w:rFonts w:ascii="Times New Roman" w:hAnsi="Times New Roman" w:cs="Times New Roman"/>
                <w:sz w:val="28"/>
                <w:szCs w:val="28"/>
                <w:lang w:val="kk-KZ"/>
              </w:rPr>
            </w:pPr>
            <w:r w:rsidRPr="007A1CEB">
              <w:rPr>
                <w:rFonts w:ascii="Times New Roman" w:hAnsi="Times New Roman" w:cs="Times New Roman"/>
                <w:sz w:val="28"/>
                <w:szCs w:val="28"/>
                <w:lang w:val="kk-KZ"/>
              </w:rPr>
              <w:t>Пән мұғ.</w:t>
            </w:r>
          </w:p>
          <w:p w:rsidR="00C94CF2" w:rsidRPr="007A1CEB" w:rsidRDefault="00C94CF2" w:rsidP="00C94CF2">
            <w:pPr>
              <w:spacing w:line="240" w:lineRule="auto"/>
              <w:jc w:val="both"/>
              <w:rPr>
                <w:rFonts w:ascii="Times New Roman" w:hAnsi="Times New Roman" w:cs="Times New Roman"/>
                <w:sz w:val="28"/>
                <w:szCs w:val="28"/>
                <w:lang w:val="kk-KZ"/>
              </w:rPr>
            </w:pPr>
          </w:p>
        </w:tc>
      </w:tr>
      <w:tr w:rsidR="00C94CF2" w:rsidRPr="007F4AD1" w:rsidTr="00356679">
        <w:trPr>
          <w:trHeight w:val="570"/>
        </w:trPr>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4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both"/>
              <w:rPr>
                <w:rFonts w:ascii="Times New Roman" w:hAnsi="Times New Roman" w:cs="Times New Roman"/>
                <w:sz w:val="28"/>
                <w:szCs w:val="28"/>
                <w:lang w:val="kk-KZ"/>
              </w:rPr>
            </w:pPr>
            <w:r w:rsidRPr="007A1CEB">
              <w:rPr>
                <w:rFonts w:ascii="Times New Roman" w:hAnsi="Times New Roman" w:cs="Times New Roman"/>
                <w:sz w:val="28"/>
                <w:szCs w:val="28"/>
                <w:lang w:val="kk-KZ"/>
              </w:rPr>
              <w:t>«Үздік оқушы – 2017 » байқауы</w:t>
            </w:r>
          </w:p>
        </w:tc>
        <w:tc>
          <w:tcPr>
            <w:tcW w:w="167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both"/>
              <w:rPr>
                <w:rFonts w:ascii="Times New Roman" w:hAnsi="Times New Roman" w:cs="Times New Roman"/>
                <w:sz w:val="28"/>
                <w:szCs w:val="28"/>
                <w:lang w:val="kk-KZ"/>
              </w:rPr>
            </w:pPr>
            <w:r w:rsidRPr="007A1CEB">
              <w:rPr>
                <w:rFonts w:ascii="Times New Roman" w:hAnsi="Times New Roman" w:cs="Times New Roman"/>
                <w:sz w:val="28"/>
                <w:szCs w:val="28"/>
                <w:lang w:val="kk-KZ"/>
              </w:rPr>
              <w:t>Интеллектуалды олимпиада</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center"/>
              <w:rPr>
                <w:rFonts w:ascii="Times New Roman" w:hAnsi="Times New Roman" w:cs="Times New Roman"/>
                <w:sz w:val="28"/>
                <w:szCs w:val="28"/>
                <w:lang w:val="kk-KZ"/>
              </w:rPr>
            </w:pPr>
            <w:r w:rsidRPr="007A1CEB">
              <w:rPr>
                <w:rFonts w:ascii="Times New Roman" w:hAnsi="Times New Roman" w:cs="Times New Roman"/>
                <w:sz w:val="28"/>
                <w:szCs w:val="28"/>
                <w:lang w:val="kk-KZ"/>
              </w:rPr>
              <w:t>Мамыр</w:t>
            </w:r>
          </w:p>
        </w:tc>
        <w:tc>
          <w:tcPr>
            <w:tcW w:w="2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Тірбие ісінің орынбасары Мекебай Б.</w:t>
            </w:r>
          </w:p>
        </w:tc>
      </w:tr>
      <w:tr w:rsidR="00C94CF2" w:rsidRPr="00E36744" w:rsidTr="00356679">
        <w:trPr>
          <w:trHeight w:val="570"/>
        </w:trPr>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center"/>
              <w:rPr>
                <w:rFonts w:ascii="Times New Roman" w:hAnsi="Times New Roman" w:cs="Times New Roman"/>
                <w:sz w:val="28"/>
                <w:szCs w:val="28"/>
                <w:lang w:val="kk-KZ"/>
              </w:rPr>
            </w:pPr>
            <w:r w:rsidRPr="007A1CEB">
              <w:rPr>
                <w:rFonts w:ascii="Times New Roman" w:hAnsi="Times New Roman" w:cs="Times New Roman"/>
                <w:sz w:val="28"/>
                <w:szCs w:val="28"/>
                <w:lang w:val="kk-KZ"/>
              </w:rPr>
              <w:t>1</w:t>
            </w:r>
            <w:r>
              <w:rPr>
                <w:rFonts w:ascii="Times New Roman" w:hAnsi="Times New Roman" w:cs="Times New Roman"/>
                <w:sz w:val="28"/>
                <w:szCs w:val="28"/>
                <w:lang w:val="kk-KZ"/>
              </w:rPr>
              <w:t>1</w:t>
            </w:r>
          </w:p>
        </w:tc>
        <w:tc>
          <w:tcPr>
            <w:tcW w:w="4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both"/>
              <w:rPr>
                <w:rFonts w:ascii="Times New Roman" w:hAnsi="Times New Roman"/>
                <w:bCs/>
                <w:sz w:val="28"/>
                <w:szCs w:val="28"/>
                <w:bdr w:val="none" w:sz="0" w:space="0" w:color="auto" w:frame="1"/>
                <w:lang w:val="kk-KZ"/>
              </w:rPr>
            </w:pPr>
            <w:r w:rsidRPr="007A1CEB">
              <w:rPr>
                <w:rFonts w:ascii="Times New Roman" w:hAnsi="Times New Roman" w:cs="Times New Roman"/>
                <w:color w:val="000000"/>
                <w:sz w:val="28"/>
                <w:szCs w:val="28"/>
                <w:shd w:val="clear" w:color="auto" w:fill="FFFFFF"/>
                <w:lang w:val="kk-KZ"/>
              </w:rPr>
              <w:t xml:space="preserve">Қазақстан Республикасы Тәуелсіздігінің 25 жылдығына орай  </w:t>
            </w:r>
            <w:r w:rsidRPr="007A1CEB">
              <w:rPr>
                <w:rFonts w:ascii="Times New Roman" w:hAnsi="Times New Roman"/>
                <w:bCs/>
                <w:sz w:val="28"/>
                <w:szCs w:val="28"/>
                <w:bdr w:val="none" w:sz="0" w:space="0" w:color="auto" w:frame="1"/>
                <w:lang w:val="kk-KZ"/>
              </w:rPr>
              <w:t xml:space="preserve">«Мәңгілік Ел» жалпыұлттық патриоттық идеясы құндылықтарын іске асыру мақсатында оқушылар, мұғалімдер арасында шығарма, эссе байқауын өткізу </w:t>
            </w:r>
          </w:p>
        </w:tc>
        <w:tc>
          <w:tcPr>
            <w:tcW w:w="167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both"/>
              <w:rPr>
                <w:rFonts w:ascii="Times New Roman" w:hAnsi="Times New Roman"/>
                <w:sz w:val="28"/>
                <w:szCs w:val="28"/>
                <w:lang w:val="kk-KZ"/>
              </w:rPr>
            </w:pPr>
            <w:r w:rsidRPr="007A1CEB">
              <w:rPr>
                <w:rFonts w:ascii="Times New Roman" w:hAnsi="Times New Roman"/>
                <w:sz w:val="28"/>
                <w:szCs w:val="28"/>
                <w:lang w:val="kk-KZ"/>
              </w:rPr>
              <w:t>Шығармалар,эссе жазу байқауы</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center"/>
              <w:rPr>
                <w:rFonts w:ascii="Times New Roman" w:hAnsi="Times New Roman" w:cs="Times New Roman"/>
                <w:sz w:val="28"/>
                <w:szCs w:val="28"/>
                <w:lang w:val="kk-KZ"/>
              </w:rPr>
            </w:pPr>
            <w:r w:rsidRPr="007A1CEB">
              <w:rPr>
                <w:rFonts w:ascii="Times New Roman" w:hAnsi="Times New Roman" w:cs="Times New Roman"/>
                <w:sz w:val="28"/>
                <w:szCs w:val="28"/>
                <w:lang w:val="kk-KZ"/>
              </w:rPr>
              <w:t>Желтоқсан</w:t>
            </w:r>
          </w:p>
        </w:tc>
        <w:tc>
          <w:tcPr>
            <w:tcW w:w="2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Атошева Ж.Б.</w:t>
            </w:r>
          </w:p>
          <w:p w:rsidR="00C94CF2" w:rsidRPr="007A1CEB" w:rsidRDefault="00C94CF2" w:rsidP="00C94CF2">
            <w:pPr>
              <w:spacing w:line="240" w:lineRule="auto"/>
              <w:jc w:val="both"/>
              <w:rPr>
                <w:rFonts w:ascii="Times New Roman" w:hAnsi="Times New Roman" w:cs="Times New Roman"/>
                <w:sz w:val="28"/>
                <w:szCs w:val="28"/>
                <w:lang w:val="kk-KZ"/>
              </w:rPr>
            </w:pPr>
          </w:p>
        </w:tc>
      </w:tr>
      <w:tr w:rsidR="00C94CF2" w:rsidRPr="007F4AD1" w:rsidTr="00356679">
        <w:trPr>
          <w:trHeight w:val="570"/>
        </w:trPr>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center"/>
              <w:rPr>
                <w:rFonts w:ascii="Times New Roman" w:hAnsi="Times New Roman" w:cs="Times New Roman"/>
                <w:sz w:val="28"/>
                <w:szCs w:val="28"/>
                <w:lang w:val="kk-KZ"/>
              </w:rPr>
            </w:pPr>
            <w:r w:rsidRPr="007A1CEB">
              <w:rPr>
                <w:rFonts w:ascii="Times New Roman" w:hAnsi="Times New Roman" w:cs="Times New Roman"/>
                <w:sz w:val="28"/>
                <w:szCs w:val="28"/>
                <w:lang w:val="kk-KZ"/>
              </w:rPr>
              <w:t>1</w:t>
            </w:r>
            <w:r>
              <w:rPr>
                <w:rFonts w:ascii="Times New Roman" w:hAnsi="Times New Roman" w:cs="Times New Roman"/>
                <w:sz w:val="28"/>
                <w:szCs w:val="28"/>
                <w:lang w:val="kk-KZ"/>
              </w:rPr>
              <w:t>2</w:t>
            </w:r>
          </w:p>
        </w:tc>
        <w:tc>
          <w:tcPr>
            <w:tcW w:w="4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Мәңгілік ел патриоттық актісі шеңберінде Тәуелсіздіктің - 25 жылдығына тарту.</w:t>
            </w:r>
          </w:p>
          <w:p w:rsidR="00C94CF2" w:rsidRPr="007A1CEB" w:rsidRDefault="00C94CF2" w:rsidP="00C94CF2">
            <w:pPr>
              <w:spacing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«Компьютерлік тұсаукесерлер (презентациялар)»  байқауы (8-</w:t>
            </w:r>
            <w:r w:rsidRPr="007A1CEB">
              <w:rPr>
                <w:rFonts w:ascii="Times New Roman" w:eastAsia="Times New Roman" w:hAnsi="Times New Roman" w:cs="Times New Roman"/>
                <w:sz w:val="28"/>
                <w:szCs w:val="28"/>
                <w:lang w:val="kk-KZ" w:eastAsia="ru-RU"/>
              </w:rPr>
              <w:lastRenderedPageBreak/>
              <w:t>10 сынып  оқушылары арасында)</w:t>
            </w:r>
          </w:p>
        </w:tc>
        <w:tc>
          <w:tcPr>
            <w:tcW w:w="167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lastRenderedPageBreak/>
              <w:t>Таныстырылым</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both"/>
              <w:rPr>
                <w:rFonts w:ascii="Times New Roman" w:hAnsi="Times New Roman"/>
                <w:sz w:val="28"/>
                <w:szCs w:val="28"/>
                <w:lang w:val="kk-KZ"/>
              </w:rPr>
            </w:pPr>
            <w:r w:rsidRPr="007A1CEB">
              <w:rPr>
                <w:rFonts w:ascii="Times New Roman" w:hAnsi="Times New Roman"/>
                <w:sz w:val="28"/>
                <w:szCs w:val="28"/>
                <w:lang w:val="kk-KZ"/>
              </w:rPr>
              <w:t xml:space="preserve"> Желтоқсан</w:t>
            </w:r>
          </w:p>
        </w:tc>
        <w:tc>
          <w:tcPr>
            <w:tcW w:w="2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Default="00C94CF2" w:rsidP="00C94CF2">
            <w:pPr>
              <w:spacing w:line="240" w:lineRule="auto"/>
              <w:jc w:val="both"/>
              <w:rPr>
                <w:rFonts w:ascii="Times New Roman" w:hAnsi="Times New Roman"/>
                <w:sz w:val="28"/>
                <w:szCs w:val="28"/>
                <w:lang w:val="kk-KZ"/>
              </w:rPr>
            </w:pPr>
            <w:r w:rsidRPr="007A1CEB">
              <w:rPr>
                <w:rFonts w:ascii="Times New Roman" w:hAnsi="Times New Roman"/>
                <w:sz w:val="28"/>
                <w:szCs w:val="28"/>
                <w:lang w:val="kk-KZ"/>
              </w:rPr>
              <w:t>Информатика пәні мұғалімдері</w:t>
            </w:r>
          </w:p>
          <w:p w:rsidR="00C94CF2" w:rsidRDefault="00C94CF2" w:rsidP="00C94CF2">
            <w:pPr>
              <w:spacing w:line="240" w:lineRule="auto"/>
              <w:jc w:val="both"/>
              <w:rPr>
                <w:rFonts w:ascii="Times New Roman" w:hAnsi="Times New Roman"/>
                <w:sz w:val="28"/>
                <w:szCs w:val="28"/>
                <w:lang w:val="kk-KZ"/>
              </w:rPr>
            </w:pPr>
            <w:r>
              <w:rPr>
                <w:rFonts w:ascii="Times New Roman" w:hAnsi="Times New Roman"/>
                <w:sz w:val="28"/>
                <w:szCs w:val="28"/>
                <w:lang w:val="kk-KZ"/>
              </w:rPr>
              <w:t>Абдураимова Р.А.</w:t>
            </w:r>
          </w:p>
          <w:p w:rsidR="00C94CF2" w:rsidRPr="007A1CEB" w:rsidRDefault="00C94CF2" w:rsidP="00C94CF2">
            <w:pPr>
              <w:spacing w:line="240" w:lineRule="auto"/>
              <w:jc w:val="both"/>
              <w:rPr>
                <w:rFonts w:ascii="Times New Roman" w:hAnsi="Times New Roman" w:cs="Times New Roman"/>
                <w:sz w:val="28"/>
                <w:szCs w:val="28"/>
                <w:lang w:val="kk-KZ"/>
              </w:rPr>
            </w:pPr>
          </w:p>
        </w:tc>
      </w:tr>
      <w:tr w:rsidR="00C94CF2" w:rsidRPr="007F4AD1" w:rsidTr="00356679">
        <w:trPr>
          <w:trHeight w:val="1970"/>
        </w:trPr>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center"/>
              <w:rPr>
                <w:rFonts w:ascii="Times New Roman" w:hAnsi="Times New Roman" w:cs="Times New Roman"/>
                <w:sz w:val="28"/>
                <w:szCs w:val="28"/>
                <w:lang w:val="kk-KZ"/>
              </w:rPr>
            </w:pPr>
            <w:r w:rsidRPr="007A1CEB">
              <w:rPr>
                <w:rFonts w:ascii="Times New Roman" w:hAnsi="Times New Roman" w:cs="Times New Roman"/>
                <w:sz w:val="28"/>
                <w:szCs w:val="28"/>
                <w:lang w:val="kk-KZ"/>
              </w:rPr>
              <w:t>1</w:t>
            </w:r>
            <w:r>
              <w:rPr>
                <w:rFonts w:ascii="Times New Roman" w:hAnsi="Times New Roman" w:cs="Times New Roman"/>
                <w:sz w:val="28"/>
                <w:szCs w:val="28"/>
                <w:lang w:val="kk-KZ"/>
              </w:rPr>
              <w:t>3</w:t>
            </w:r>
          </w:p>
        </w:tc>
        <w:tc>
          <w:tcPr>
            <w:tcW w:w="4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both"/>
              <w:rPr>
                <w:rFonts w:ascii="Times New Roman" w:eastAsia="Times New Roman" w:hAnsi="Times New Roman" w:cs="Times New Roman"/>
                <w:sz w:val="28"/>
                <w:szCs w:val="28"/>
                <w:lang w:val="kk-KZ" w:eastAsia="ru-RU"/>
              </w:rPr>
            </w:pPr>
            <w:r w:rsidRPr="007A1CEB">
              <w:rPr>
                <w:rFonts w:ascii="Times New Roman" w:eastAsia="Calibri" w:hAnsi="Times New Roman" w:cs="Times New Roman"/>
                <w:sz w:val="28"/>
                <w:szCs w:val="28"/>
                <w:lang w:val="kk-KZ"/>
              </w:rPr>
              <w:t>Авторлық ғылыми-әдістемелік  материалдардың (жобалар, бағдарламалар, ғылыми-әдістемелік және оқу-әдістемелік материалдар, құралдар) байқауы</w:t>
            </w:r>
          </w:p>
        </w:tc>
        <w:tc>
          <w:tcPr>
            <w:tcW w:w="167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Авторлық байқау</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both"/>
              <w:rPr>
                <w:rFonts w:ascii="Times New Roman" w:hAnsi="Times New Roman"/>
                <w:sz w:val="28"/>
                <w:szCs w:val="28"/>
                <w:lang w:val="kk-KZ"/>
              </w:rPr>
            </w:pPr>
            <w:r w:rsidRPr="007A1CEB">
              <w:rPr>
                <w:rFonts w:ascii="Times New Roman" w:hAnsi="Times New Roman"/>
                <w:sz w:val="28"/>
                <w:szCs w:val="28"/>
                <w:lang w:val="kk-KZ"/>
              </w:rPr>
              <w:t>Жыл бойына жүргізіліп,қорытындысы оқу жылының соңында жарияланады.</w:t>
            </w:r>
          </w:p>
        </w:tc>
        <w:tc>
          <w:tcPr>
            <w:tcW w:w="2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Default="00C94CF2" w:rsidP="00C94CF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Оқу ісінің орынбасары Жусупова Р.Ш.</w:t>
            </w:r>
          </w:p>
          <w:p w:rsidR="00C94CF2" w:rsidRDefault="00C94CF2" w:rsidP="00C94CF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Ғылыми-әдістеме ісінің орынбасары</w:t>
            </w:r>
          </w:p>
          <w:p w:rsidR="00C94CF2" w:rsidRPr="007A1CEB" w:rsidRDefault="00C94CF2" w:rsidP="00C94CF2">
            <w:pPr>
              <w:spacing w:after="0" w:line="240" w:lineRule="auto"/>
              <w:jc w:val="both"/>
              <w:rPr>
                <w:rFonts w:ascii="Times New Roman" w:hAnsi="Times New Roman"/>
                <w:sz w:val="28"/>
                <w:szCs w:val="28"/>
                <w:lang w:val="kk-KZ"/>
              </w:rPr>
            </w:pPr>
            <w:r>
              <w:rPr>
                <w:rFonts w:ascii="Times New Roman" w:eastAsia="Times New Roman" w:hAnsi="Times New Roman" w:cs="Times New Roman"/>
                <w:sz w:val="28"/>
                <w:szCs w:val="28"/>
                <w:lang w:val="kk-KZ" w:eastAsia="ru-RU"/>
              </w:rPr>
              <w:t>Кожабекова Г.Ж.</w:t>
            </w:r>
          </w:p>
        </w:tc>
      </w:tr>
      <w:tr w:rsidR="00C94CF2" w:rsidRPr="00E36744" w:rsidTr="00356679">
        <w:trPr>
          <w:trHeight w:val="1965"/>
        </w:trPr>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4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both"/>
              <w:rPr>
                <w:rFonts w:ascii="Times New Roman" w:eastAsia="Calibri" w:hAnsi="Times New Roman" w:cs="Times New Roman"/>
                <w:sz w:val="28"/>
                <w:szCs w:val="28"/>
                <w:lang w:val="kk-KZ"/>
              </w:rPr>
            </w:pPr>
            <w:r w:rsidRPr="007A1CEB">
              <w:rPr>
                <w:rFonts w:ascii="Times New Roman" w:eastAsia="Calibri" w:hAnsi="Times New Roman" w:cs="Times New Roman"/>
                <w:sz w:val="28"/>
                <w:szCs w:val="28"/>
                <w:lang w:val="kk-KZ"/>
              </w:rPr>
              <w:t xml:space="preserve">Мәңгілік ел патриоттық актісі шеңберінде оқушылар арасында «Тәуелсіздіктің -25 жылдығына» орай авторлық </w:t>
            </w:r>
            <w:r>
              <w:rPr>
                <w:rFonts w:ascii="Times New Roman" w:eastAsia="Calibri" w:hAnsi="Times New Roman" w:cs="Times New Roman"/>
                <w:sz w:val="28"/>
                <w:szCs w:val="28"/>
                <w:lang w:val="kk-KZ"/>
              </w:rPr>
              <w:t xml:space="preserve">жобалар </w:t>
            </w:r>
            <w:r w:rsidRPr="007A1CEB">
              <w:rPr>
                <w:rFonts w:ascii="Times New Roman" w:eastAsia="Calibri" w:hAnsi="Times New Roman" w:cs="Times New Roman"/>
                <w:sz w:val="28"/>
                <w:szCs w:val="28"/>
                <w:lang w:val="kk-KZ"/>
              </w:rPr>
              <w:t xml:space="preserve"> байқауын ұйымдастыру  </w:t>
            </w:r>
          </w:p>
        </w:tc>
        <w:tc>
          <w:tcPr>
            <w:tcW w:w="167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 xml:space="preserve"> Көрмелер</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both"/>
              <w:rPr>
                <w:rFonts w:ascii="Times New Roman" w:hAnsi="Times New Roman"/>
                <w:sz w:val="28"/>
                <w:szCs w:val="28"/>
                <w:lang w:val="kk-KZ"/>
              </w:rPr>
            </w:pPr>
            <w:r w:rsidRPr="007A1CEB">
              <w:rPr>
                <w:rFonts w:ascii="Times New Roman" w:hAnsi="Times New Roman"/>
                <w:sz w:val="28"/>
                <w:szCs w:val="28"/>
                <w:lang w:val="kk-KZ"/>
              </w:rPr>
              <w:t>Желтоқсан</w:t>
            </w:r>
          </w:p>
        </w:tc>
        <w:tc>
          <w:tcPr>
            <w:tcW w:w="2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Default="00C94CF2" w:rsidP="00C94CF2">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Рахымжанова Б.А. </w:t>
            </w:r>
          </w:p>
          <w:p w:rsidR="00C94CF2" w:rsidRPr="007A1CEB" w:rsidRDefault="00C94CF2" w:rsidP="00C94CF2">
            <w:pPr>
              <w:spacing w:after="0" w:line="240" w:lineRule="auto"/>
              <w:jc w:val="both"/>
              <w:rPr>
                <w:rFonts w:ascii="Times New Roman" w:hAnsi="Times New Roman"/>
                <w:sz w:val="28"/>
                <w:szCs w:val="28"/>
                <w:lang w:val="kk-KZ"/>
              </w:rPr>
            </w:pPr>
            <w:r>
              <w:rPr>
                <w:rFonts w:ascii="Times New Roman" w:hAnsi="Times New Roman"/>
                <w:sz w:val="28"/>
                <w:szCs w:val="28"/>
                <w:lang w:val="kk-KZ"/>
              </w:rPr>
              <w:t>Хайдаров А.Т.</w:t>
            </w:r>
          </w:p>
        </w:tc>
      </w:tr>
      <w:tr w:rsidR="00C94CF2" w:rsidRPr="007F4AD1" w:rsidTr="00356679">
        <w:trPr>
          <w:trHeight w:val="1965"/>
        </w:trPr>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4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both"/>
              <w:rPr>
                <w:rFonts w:ascii="Times New Roman" w:eastAsia="Calibri" w:hAnsi="Times New Roman" w:cs="Times New Roman"/>
                <w:sz w:val="28"/>
                <w:szCs w:val="28"/>
                <w:lang w:val="kk-KZ"/>
              </w:rPr>
            </w:pPr>
            <w:r w:rsidRPr="007A1CEB">
              <w:rPr>
                <w:rFonts w:ascii="Times New Roman" w:eastAsia="Calibri" w:hAnsi="Times New Roman" w:cs="Times New Roman"/>
                <w:sz w:val="28"/>
                <w:szCs w:val="28"/>
                <w:lang w:val="kk-KZ"/>
              </w:rPr>
              <w:t>«Үздік мұғалімнің үздік сабағы» байқауын ұйымдастыру</w:t>
            </w:r>
          </w:p>
        </w:tc>
        <w:tc>
          <w:tcPr>
            <w:tcW w:w="167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both"/>
              <w:rPr>
                <w:rFonts w:ascii="Times New Roman" w:eastAsia="Times New Roman" w:hAnsi="Times New Roman" w:cs="Times New Roman"/>
                <w:sz w:val="28"/>
                <w:szCs w:val="28"/>
                <w:lang w:val="kk-KZ" w:eastAsia="ru-RU"/>
              </w:rPr>
            </w:pPr>
            <w:r w:rsidRPr="007A1CEB">
              <w:rPr>
                <w:rFonts w:ascii="Times New Roman" w:eastAsia="Times New Roman" w:hAnsi="Times New Roman" w:cs="Times New Roman"/>
                <w:sz w:val="28"/>
                <w:szCs w:val="28"/>
                <w:lang w:val="kk-KZ" w:eastAsia="ru-RU"/>
              </w:rPr>
              <w:t>Үздік сабақ өткізу</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both"/>
              <w:rPr>
                <w:rFonts w:ascii="Times New Roman" w:hAnsi="Times New Roman"/>
                <w:sz w:val="28"/>
                <w:szCs w:val="28"/>
                <w:lang w:val="kk-KZ"/>
              </w:rPr>
            </w:pPr>
            <w:r w:rsidRPr="007A1CEB">
              <w:rPr>
                <w:rFonts w:ascii="Times New Roman" w:hAnsi="Times New Roman"/>
                <w:sz w:val="28"/>
                <w:szCs w:val="28"/>
                <w:lang w:val="kk-KZ"/>
              </w:rPr>
              <w:t>Желтоқсан</w:t>
            </w:r>
          </w:p>
          <w:p w:rsidR="00C94CF2" w:rsidRPr="007A1CEB" w:rsidRDefault="00C94CF2" w:rsidP="00C94CF2">
            <w:pPr>
              <w:spacing w:line="240" w:lineRule="auto"/>
              <w:jc w:val="both"/>
              <w:rPr>
                <w:rFonts w:ascii="Times New Roman" w:hAnsi="Times New Roman"/>
                <w:sz w:val="28"/>
                <w:szCs w:val="28"/>
                <w:lang w:val="kk-KZ"/>
              </w:rPr>
            </w:pPr>
            <w:r w:rsidRPr="007A1CEB">
              <w:rPr>
                <w:rFonts w:ascii="Times New Roman" w:hAnsi="Times New Roman"/>
                <w:sz w:val="28"/>
                <w:szCs w:val="28"/>
                <w:lang w:val="kk-KZ"/>
              </w:rPr>
              <w:t>Ақпан</w:t>
            </w:r>
          </w:p>
        </w:tc>
        <w:tc>
          <w:tcPr>
            <w:tcW w:w="2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Default="00C94CF2" w:rsidP="00C94CF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Оқу ісінің орынбасары Жусупова Р.Ш.</w:t>
            </w:r>
          </w:p>
          <w:p w:rsidR="00C94CF2" w:rsidRDefault="00C94CF2" w:rsidP="00C94CF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Ғылыми-әдістеме ісінің орынбасары</w:t>
            </w:r>
          </w:p>
          <w:p w:rsidR="00C94CF2" w:rsidRPr="007A1CEB" w:rsidRDefault="00C94CF2" w:rsidP="00C94CF2">
            <w:pPr>
              <w:spacing w:after="0" w:line="240" w:lineRule="auto"/>
              <w:jc w:val="both"/>
              <w:rPr>
                <w:rFonts w:ascii="Times New Roman" w:hAnsi="Times New Roman"/>
                <w:sz w:val="28"/>
                <w:szCs w:val="28"/>
                <w:lang w:val="kk-KZ"/>
              </w:rPr>
            </w:pPr>
            <w:r>
              <w:rPr>
                <w:rFonts w:ascii="Times New Roman" w:eastAsia="Times New Roman" w:hAnsi="Times New Roman" w:cs="Times New Roman"/>
                <w:sz w:val="28"/>
                <w:szCs w:val="28"/>
                <w:lang w:val="kk-KZ" w:eastAsia="ru-RU"/>
              </w:rPr>
              <w:t>Кожабекова Г.Ж.</w:t>
            </w:r>
          </w:p>
        </w:tc>
      </w:tr>
      <w:tr w:rsidR="00C94CF2" w:rsidRPr="00E36744" w:rsidTr="00356679">
        <w:trPr>
          <w:trHeight w:val="570"/>
        </w:trPr>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4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Default="00C94CF2" w:rsidP="00C94CF2">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Абай оқулары</w:t>
            </w:r>
          </w:p>
          <w:p w:rsidR="00C94CF2" w:rsidRDefault="00C94CF2" w:rsidP="00C94CF2">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Пушкин және Есенин оқулары</w:t>
            </w:r>
          </w:p>
          <w:p w:rsidR="00C94CF2" w:rsidRDefault="00C94CF2" w:rsidP="00C94CF2">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Махамбет оқулары</w:t>
            </w:r>
          </w:p>
          <w:p w:rsidR="00C94CF2" w:rsidRDefault="00C94CF2" w:rsidP="00C94CF2">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Мұқағали оқулары</w:t>
            </w:r>
          </w:p>
          <w:p w:rsidR="00C94CF2" w:rsidRDefault="00C94CF2" w:rsidP="00C94CF2">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Оралхан Бөкей оқулары</w:t>
            </w:r>
          </w:p>
          <w:p w:rsidR="00C94CF2" w:rsidRDefault="00C94CF2" w:rsidP="00C94CF2">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Шәкәрім оқулары</w:t>
            </w:r>
          </w:p>
          <w:p w:rsidR="00C94CF2" w:rsidRDefault="00C94CF2" w:rsidP="00C94CF2">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Яссауй оқулары </w:t>
            </w:r>
          </w:p>
          <w:p w:rsidR="00C94CF2" w:rsidRPr="007A1CEB" w:rsidRDefault="00C94CF2" w:rsidP="00C94CF2">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Жарқын болашақ олимпиадасы </w:t>
            </w:r>
          </w:p>
        </w:tc>
        <w:tc>
          <w:tcPr>
            <w:tcW w:w="167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Байқаулар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C94CF2" w:rsidRDefault="00C94CF2" w:rsidP="00C94CF2">
            <w:pPr>
              <w:spacing w:after="0" w:line="240" w:lineRule="auto"/>
              <w:jc w:val="both"/>
              <w:rPr>
                <w:rFonts w:ascii="Times New Roman" w:hAnsi="Times New Roman"/>
                <w:sz w:val="28"/>
                <w:szCs w:val="28"/>
                <w:lang w:val="kk-KZ"/>
              </w:rPr>
            </w:pPr>
          </w:p>
          <w:p w:rsidR="00C94CF2" w:rsidRDefault="00C94CF2" w:rsidP="00C94CF2">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Ақпан </w:t>
            </w:r>
          </w:p>
          <w:p w:rsidR="00C94CF2" w:rsidRDefault="00C94CF2" w:rsidP="00C94CF2">
            <w:pPr>
              <w:spacing w:after="0" w:line="240" w:lineRule="auto"/>
              <w:jc w:val="both"/>
              <w:rPr>
                <w:rFonts w:ascii="Times New Roman" w:hAnsi="Times New Roman"/>
                <w:sz w:val="28"/>
                <w:szCs w:val="28"/>
                <w:lang w:val="kk-KZ"/>
              </w:rPr>
            </w:pPr>
          </w:p>
          <w:p w:rsidR="00C94CF2" w:rsidRDefault="00C94CF2" w:rsidP="00C94CF2">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Мамыр </w:t>
            </w:r>
          </w:p>
          <w:p w:rsidR="00C94CF2" w:rsidRDefault="00C94CF2" w:rsidP="00C94CF2">
            <w:pPr>
              <w:spacing w:after="0" w:line="240" w:lineRule="auto"/>
              <w:jc w:val="both"/>
              <w:rPr>
                <w:rFonts w:ascii="Times New Roman" w:hAnsi="Times New Roman"/>
                <w:sz w:val="28"/>
                <w:szCs w:val="28"/>
                <w:lang w:val="kk-KZ"/>
              </w:rPr>
            </w:pPr>
          </w:p>
          <w:p w:rsidR="00C94CF2" w:rsidRPr="007A1CEB" w:rsidRDefault="00C94CF2" w:rsidP="00C94CF2">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Наурыз </w:t>
            </w:r>
          </w:p>
        </w:tc>
        <w:tc>
          <w:tcPr>
            <w:tcW w:w="2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4CF2" w:rsidRPr="007A1CEB" w:rsidRDefault="00C94CF2" w:rsidP="00C94CF2">
            <w:pPr>
              <w:spacing w:after="0" w:line="240" w:lineRule="auto"/>
              <w:jc w:val="both"/>
              <w:rPr>
                <w:rFonts w:ascii="Times New Roman" w:hAnsi="Times New Roman"/>
                <w:sz w:val="28"/>
                <w:szCs w:val="28"/>
                <w:lang w:val="kk-KZ"/>
              </w:rPr>
            </w:pPr>
            <w:r>
              <w:rPr>
                <w:rFonts w:ascii="Times New Roman" w:hAnsi="Times New Roman"/>
                <w:sz w:val="28"/>
                <w:szCs w:val="28"/>
                <w:lang w:val="kk-KZ"/>
              </w:rPr>
              <w:t>Кызыр Н.</w:t>
            </w:r>
          </w:p>
        </w:tc>
      </w:tr>
    </w:tbl>
    <w:tbl>
      <w:tblPr>
        <w:tblStyle w:val="a3"/>
        <w:tblpPr w:leftFromText="180" w:rightFromText="180" w:vertAnchor="text" w:horzAnchor="margin" w:tblpX="-1128" w:tblpY="128"/>
        <w:tblW w:w="11165" w:type="dxa"/>
        <w:tblLayout w:type="fixed"/>
        <w:tblLook w:val="04A0" w:firstRow="1" w:lastRow="0" w:firstColumn="1" w:lastColumn="0" w:noHBand="0" w:noVBand="1"/>
      </w:tblPr>
      <w:tblGrid>
        <w:gridCol w:w="534"/>
        <w:gridCol w:w="2795"/>
        <w:gridCol w:w="1315"/>
        <w:gridCol w:w="1236"/>
        <w:gridCol w:w="465"/>
        <w:gridCol w:w="2087"/>
        <w:gridCol w:w="40"/>
        <w:gridCol w:w="2693"/>
      </w:tblGrid>
      <w:tr w:rsidR="00356679" w:rsidRPr="00356679" w:rsidTr="00770169">
        <w:trPr>
          <w:trHeight w:val="326"/>
        </w:trPr>
        <w:tc>
          <w:tcPr>
            <w:tcW w:w="11165" w:type="dxa"/>
            <w:gridSpan w:val="8"/>
          </w:tcPr>
          <w:p w:rsidR="00356679" w:rsidRPr="0032069D" w:rsidRDefault="00770169" w:rsidP="00770169">
            <w:pPr>
              <w:jc w:val="center"/>
              <w:rPr>
                <w:rFonts w:ascii="Times New Roman" w:hAnsi="Times New Roman"/>
                <w:b/>
                <w:sz w:val="28"/>
                <w:szCs w:val="28"/>
                <w:lang w:val="kk-KZ"/>
              </w:rPr>
            </w:pPr>
            <w:r>
              <w:rPr>
                <w:rFonts w:ascii="Times New Roman" w:hAnsi="Times New Roman"/>
                <w:b/>
                <w:sz w:val="28"/>
                <w:szCs w:val="28"/>
                <w:lang w:val="en-US"/>
              </w:rPr>
              <w:t>VI</w:t>
            </w:r>
            <w:r w:rsidRPr="00770169">
              <w:rPr>
                <w:rFonts w:ascii="Times New Roman" w:hAnsi="Times New Roman"/>
                <w:b/>
                <w:sz w:val="28"/>
                <w:szCs w:val="28"/>
              </w:rPr>
              <w:t xml:space="preserve">. </w:t>
            </w:r>
            <w:r w:rsidR="00356679" w:rsidRPr="007A1CEB">
              <w:rPr>
                <w:rFonts w:ascii="Times New Roman" w:hAnsi="Times New Roman"/>
                <w:b/>
                <w:sz w:val="28"/>
                <w:szCs w:val="28"/>
                <w:lang w:val="kk-KZ"/>
              </w:rPr>
              <w:t>Озық педагогикалық тәжірибені жинақтау, тарату</w:t>
            </w:r>
          </w:p>
        </w:tc>
      </w:tr>
      <w:tr w:rsidR="00770169" w:rsidTr="00770169">
        <w:trPr>
          <w:trHeight w:val="551"/>
        </w:trPr>
        <w:tc>
          <w:tcPr>
            <w:tcW w:w="534" w:type="dxa"/>
          </w:tcPr>
          <w:p w:rsidR="00770169" w:rsidRPr="007A1CEB" w:rsidRDefault="00770169" w:rsidP="00C94CF2">
            <w:pPr>
              <w:jc w:val="both"/>
              <w:rPr>
                <w:rFonts w:ascii="Times New Roman" w:eastAsia="Times New Roman" w:hAnsi="Times New Roman" w:cs="Times New Roman"/>
                <w:sz w:val="28"/>
                <w:szCs w:val="28"/>
                <w:lang w:eastAsia="ru-RU"/>
              </w:rPr>
            </w:pPr>
            <w:r w:rsidRPr="007A1CEB">
              <w:rPr>
                <w:rFonts w:ascii="Times New Roman" w:eastAsia="Times New Roman" w:hAnsi="Times New Roman" w:cs="Times New Roman"/>
                <w:b/>
                <w:bCs/>
                <w:sz w:val="28"/>
                <w:szCs w:val="28"/>
                <w:lang w:val="kk-KZ" w:eastAsia="ru-RU"/>
              </w:rPr>
              <w:t>№</w:t>
            </w:r>
          </w:p>
        </w:tc>
        <w:tc>
          <w:tcPr>
            <w:tcW w:w="4110" w:type="dxa"/>
            <w:gridSpan w:val="2"/>
          </w:tcPr>
          <w:p w:rsidR="00770169" w:rsidRPr="007A1CEB" w:rsidRDefault="00770169" w:rsidP="00770169">
            <w:pPr>
              <w:spacing w:before="240" w:after="60"/>
              <w:jc w:val="center"/>
              <w:outlineLvl w:val="5"/>
              <w:rPr>
                <w:rFonts w:ascii="Times New Roman" w:eastAsia="Times New Roman" w:hAnsi="Times New Roman" w:cs="Times New Roman"/>
                <w:b/>
                <w:bCs/>
                <w:sz w:val="28"/>
                <w:szCs w:val="28"/>
                <w:lang w:eastAsia="ru-RU"/>
              </w:rPr>
            </w:pPr>
            <w:r w:rsidRPr="007A1CEB">
              <w:rPr>
                <w:rFonts w:ascii="Times New Roman" w:eastAsia="Times New Roman" w:hAnsi="Times New Roman" w:cs="Times New Roman"/>
                <w:b/>
                <w:bCs/>
                <w:sz w:val="28"/>
                <w:szCs w:val="28"/>
                <w:lang w:eastAsia="ru-RU"/>
              </w:rPr>
              <w:t>Жұмыстың мазмұны</w:t>
            </w:r>
          </w:p>
        </w:tc>
        <w:tc>
          <w:tcPr>
            <w:tcW w:w="1701" w:type="dxa"/>
            <w:gridSpan w:val="2"/>
          </w:tcPr>
          <w:p w:rsidR="00770169" w:rsidRPr="007A1CEB" w:rsidRDefault="00770169" w:rsidP="00C94CF2">
            <w:pPr>
              <w:jc w:val="center"/>
              <w:rPr>
                <w:rFonts w:ascii="Times New Roman" w:eastAsia="Times New Roman" w:hAnsi="Times New Roman" w:cs="Times New Roman"/>
                <w:sz w:val="28"/>
                <w:szCs w:val="28"/>
                <w:lang w:eastAsia="ru-RU"/>
              </w:rPr>
            </w:pPr>
            <w:r w:rsidRPr="007A1CEB">
              <w:rPr>
                <w:rFonts w:ascii="Times New Roman" w:eastAsia="Times New Roman" w:hAnsi="Times New Roman" w:cs="Times New Roman"/>
                <w:b/>
                <w:bCs/>
                <w:kern w:val="36"/>
                <w:sz w:val="28"/>
                <w:szCs w:val="28"/>
                <w:lang w:eastAsia="ru-RU"/>
              </w:rPr>
              <w:t>Уақыты</w:t>
            </w:r>
          </w:p>
        </w:tc>
        <w:tc>
          <w:tcPr>
            <w:tcW w:w="2127" w:type="dxa"/>
            <w:gridSpan w:val="2"/>
          </w:tcPr>
          <w:p w:rsidR="00770169" w:rsidRPr="007A1CEB" w:rsidRDefault="00770169" w:rsidP="00C94CF2">
            <w:pPr>
              <w:jc w:val="center"/>
              <w:outlineLvl w:val="0"/>
              <w:rPr>
                <w:rFonts w:ascii="Times New Roman" w:eastAsia="Times New Roman" w:hAnsi="Times New Roman" w:cs="Times New Roman"/>
                <w:b/>
                <w:bCs/>
                <w:kern w:val="36"/>
                <w:sz w:val="28"/>
                <w:szCs w:val="28"/>
                <w:lang w:eastAsia="ru-RU"/>
              </w:rPr>
            </w:pPr>
            <w:r w:rsidRPr="007A1CEB">
              <w:rPr>
                <w:rFonts w:ascii="Times New Roman" w:eastAsia="Times New Roman" w:hAnsi="Times New Roman" w:cs="Times New Roman"/>
                <w:b/>
                <w:bCs/>
                <w:sz w:val="28"/>
                <w:szCs w:val="28"/>
                <w:lang w:val="kk-KZ" w:eastAsia="ru-RU"/>
              </w:rPr>
              <w:t>Жауапты</w:t>
            </w:r>
          </w:p>
        </w:tc>
        <w:tc>
          <w:tcPr>
            <w:tcW w:w="2693" w:type="dxa"/>
          </w:tcPr>
          <w:p w:rsidR="00770169" w:rsidRPr="00C052F2" w:rsidRDefault="007F1DBC" w:rsidP="007F1DBC">
            <w:pPr>
              <w:jc w:val="center"/>
              <w:rPr>
                <w:rFonts w:ascii="Times New Roman" w:eastAsia="Times New Roman" w:hAnsi="Times New Roman" w:cs="Times New Roman"/>
                <w:b/>
                <w:sz w:val="28"/>
                <w:szCs w:val="28"/>
                <w:lang w:val="kk-KZ" w:eastAsia="ru-RU"/>
              </w:rPr>
            </w:pPr>
            <w:r w:rsidRPr="00C052F2">
              <w:rPr>
                <w:rFonts w:ascii="Times New Roman" w:eastAsia="Times New Roman" w:hAnsi="Times New Roman" w:cs="Times New Roman"/>
                <w:b/>
                <w:sz w:val="28"/>
                <w:szCs w:val="28"/>
                <w:lang w:eastAsia="ru-RU"/>
              </w:rPr>
              <w:t>Ж</w:t>
            </w:r>
            <w:r w:rsidRPr="00C052F2">
              <w:rPr>
                <w:rFonts w:ascii="Times New Roman" w:eastAsia="Times New Roman" w:hAnsi="Times New Roman" w:cs="Times New Roman"/>
                <w:b/>
                <w:sz w:val="28"/>
                <w:szCs w:val="28"/>
                <w:lang w:val="kk-KZ" w:eastAsia="ru-RU"/>
              </w:rPr>
              <w:t>ұ</w:t>
            </w:r>
            <w:r w:rsidRPr="00C052F2">
              <w:rPr>
                <w:rFonts w:ascii="Times New Roman" w:eastAsia="Times New Roman" w:hAnsi="Times New Roman" w:cs="Times New Roman"/>
                <w:b/>
                <w:sz w:val="28"/>
                <w:szCs w:val="28"/>
                <w:lang w:eastAsia="ru-RU"/>
              </w:rPr>
              <w:t>мысты</w:t>
            </w:r>
            <w:r w:rsidRPr="00C052F2">
              <w:rPr>
                <w:rFonts w:ascii="Times New Roman" w:eastAsia="Times New Roman" w:hAnsi="Times New Roman" w:cs="Times New Roman"/>
                <w:b/>
                <w:sz w:val="28"/>
                <w:szCs w:val="28"/>
                <w:lang w:val="kk-KZ" w:eastAsia="ru-RU"/>
              </w:rPr>
              <w:t xml:space="preserve">ң </w:t>
            </w:r>
            <w:r w:rsidRPr="00C052F2">
              <w:rPr>
                <w:rFonts w:ascii="Times New Roman" w:eastAsia="Times New Roman" w:hAnsi="Times New Roman" w:cs="Times New Roman"/>
                <w:b/>
                <w:sz w:val="28"/>
                <w:szCs w:val="28"/>
                <w:lang w:eastAsia="ru-RU"/>
              </w:rPr>
              <w:t>ая</w:t>
            </w:r>
            <w:r w:rsidRPr="00C052F2">
              <w:rPr>
                <w:rFonts w:ascii="Times New Roman" w:eastAsia="Times New Roman" w:hAnsi="Times New Roman" w:cs="Times New Roman"/>
                <w:b/>
                <w:sz w:val="28"/>
                <w:szCs w:val="28"/>
                <w:lang w:val="kk-KZ" w:eastAsia="ru-RU"/>
              </w:rPr>
              <w:t>қ</w:t>
            </w:r>
            <w:r w:rsidRPr="00C052F2">
              <w:rPr>
                <w:rFonts w:ascii="Times New Roman" w:eastAsia="Times New Roman" w:hAnsi="Times New Roman" w:cs="Times New Roman"/>
                <w:b/>
                <w:sz w:val="28"/>
                <w:szCs w:val="28"/>
                <w:lang w:eastAsia="ru-RU"/>
              </w:rPr>
              <w:t>талу т</w:t>
            </w:r>
            <w:r w:rsidRPr="00C052F2">
              <w:rPr>
                <w:rFonts w:ascii="Times New Roman" w:eastAsia="Times New Roman" w:hAnsi="Times New Roman" w:cs="Times New Roman"/>
                <w:b/>
                <w:sz w:val="28"/>
                <w:szCs w:val="28"/>
                <w:lang w:val="kk-KZ" w:eastAsia="ru-RU"/>
              </w:rPr>
              <w:t>ү</w:t>
            </w:r>
            <w:r w:rsidRPr="00C052F2">
              <w:rPr>
                <w:rFonts w:ascii="Times New Roman" w:eastAsia="Times New Roman" w:hAnsi="Times New Roman" w:cs="Times New Roman"/>
                <w:b/>
                <w:sz w:val="28"/>
                <w:szCs w:val="28"/>
                <w:lang w:eastAsia="ru-RU"/>
              </w:rPr>
              <w:t>р</w:t>
            </w:r>
            <w:r w:rsidRPr="00C052F2">
              <w:rPr>
                <w:rFonts w:ascii="Times New Roman" w:eastAsia="Times New Roman" w:hAnsi="Times New Roman" w:cs="Times New Roman"/>
                <w:b/>
                <w:sz w:val="28"/>
                <w:szCs w:val="28"/>
                <w:lang w:val="kk-KZ" w:eastAsia="ru-RU"/>
              </w:rPr>
              <w:t xml:space="preserve">і </w:t>
            </w:r>
          </w:p>
        </w:tc>
      </w:tr>
      <w:tr w:rsidR="00770169" w:rsidTr="00770169">
        <w:trPr>
          <w:trHeight w:val="1271"/>
        </w:trPr>
        <w:tc>
          <w:tcPr>
            <w:tcW w:w="534" w:type="dxa"/>
          </w:tcPr>
          <w:p w:rsidR="00770169" w:rsidRDefault="00770169" w:rsidP="00770169">
            <w:pPr>
              <w:tabs>
                <w:tab w:val="left" w:pos="9000"/>
              </w:tabs>
              <w:rPr>
                <w:rFonts w:ascii="Times New Roman" w:hAnsi="Times New Roman"/>
                <w:sz w:val="28"/>
                <w:szCs w:val="28"/>
                <w:lang w:val="kk-KZ"/>
              </w:rPr>
            </w:pPr>
            <w:r>
              <w:rPr>
                <w:rFonts w:ascii="Times New Roman" w:hAnsi="Times New Roman"/>
                <w:sz w:val="28"/>
                <w:szCs w:val="28"/>
                <w:lang w:val="kk-KZ"/>
              </w:rPr>
              <w:t>1</w:t>
            </w:r>
          </w:p>
          <w:p w:rsidR="00770169" w:rsidRDefault="00770169" w:rsidP="00770169">
            <w:pPr>
              <w:tabs>
                <w:tab w:val="left" w:pos="9000"/>
              </w:tabs>
              <w:rPr>
                <w:rFonts w:ascii="Times New Roman" w:hAnsi="Times New Roman"/>
                <w:sz w:val="28"/>
                <w:szCs w:val="28"/>
                <w:lang w:val="kk-KZ"/>
              </w:rPr>
            </w:pPr>
          </w:p>
          <w:p w:rsidR="00770169" w:rsidRDefault="00770169" w:rsidP="00770169">
            <w:pPr>
              <w:tabs>
                <w:tab w:val="left" w:pos="9000"/>
              </w:tabs>
              <w:rPr>
                <w:rFonts w:ascii="Times New Roman" w:hAnsi="Times New Roman"/>
                <w:sz w:val="28"/>
                <w:szCs w:val="28"/>
                <w:lang w:val="kk-KZ"/>
              </w:rPr>
            </w:pPr>
          </w:p>
          <w:p w:rsidR="00770169" w:rsidRDefault="00770169" w:rsidP="00770169">
            <w:pPr>
              <w:tabs>
                <w:tab w:val="left" w:pos="9000"/>
              </w:tabs>
              <w:rPr>
                <w:rFonts w:ascii="Times New Roman" w:hAnsi="Times New Roman"/>
                <w:sz w:val="28"/>
                <w:szCs w:val="28"/>
                <w:lang w:val="kk-KZ"/>
              </w:rPr>
            </w:pPr>
          </w:p>
          <w:p w:rsidR="00770169" w:rsidRPr="007A1CEB" w:rsidRDefault="00770169" w:rsidP="00770169">
            <w:pPr>
              <w:tabs>
                <w:tab w:val="left" w:pos="9000"/>
              </w:tabs>
              <w:rPr>
                <w:rFonts w:ascii="Times New Roman" w:hAnsi="Times New Roman"/>
                <w:sz w:val="28"/>
                <w:szCs w:val="28"/>
                <w:lang w:val="kk-KZ"/>
              </w:rPr>
            </w:pPr>
          </w:p>
        </w:tc>
        <w:tc>
          <w:tcPr>
            <w:tcW w:w="4110" w:type="dxa"/>
            <w:gridSpan w:val="2"/>
          </w:tcPr>
          <w:p w:rsidR="00770169" w:rsidRPr="007A1CEB" w:rsidRDefault="00770169" w:rsidP="00770169">
            <w:pPr>
              <w:tabs>
                <w:tab w:val="left" w:pos="9000"/>
              </w:tabs>
              <w:rPr>
                <w:rFonts w:ascii="Times New Roman" w:hAnsi="Times New Roman"/>
                <w:sz w:val="28"/>
                <w:szCs w:val="28"/>
                <w:lang w:val="kk-KZ"/>
              </w:rPr>
            </w:pPr>
            <w:r w:rsidRPr="007A1CEB">
              <w:rPr>
                <w:rFonts w:ascii="Times New Roman" w:hAnsi="Times New Roman"/>
                <w:sz w:val="28"/>
                <w:szCs w:val="28"/>
                <w:lang w:val="kk-KZ"/>
              </w:rPr>
              <w:t>Озық педагогтердің жұмыс жүйесін зерттеу және талдау. Зерттелетін, жинақталатын тәжірибенің озық тәжірибені бағалау белгілеріне сәйкестігін анықтау</w:t>
            </w:r>
          </w:p>
        </w:tc>
        <w:tc>
          <w:tcPr>
            <w:tcW w:w="1701" w:type="dxa"/>
            <w:gridSpan w:val="2"/>
          </w:tcPr>
          <w:p w:rsidR="00770169" w:rsidRPr="007A1CEB" w:rsidRDefault="00770169" w:rsidP="00770169">
            <w:pPr>
              <w:rPr>
                <w:rFonts w:ascii="Times New Roman" w:hAnsi="Times New Roman" w:cs="Times New Roman"/>
                <w:sz w:val="28"/>
                <w:szCs w:val="28"/>
                <w:lang w:val="kk-KZ"/>
              </w:rPr>
            </w:pPr>
            <w:r w:rsidRPr="007A1CEB">
              <w:rPr>
                <w:rFonts w:ascii="Times New Roman" w:hAnsi="Times New Roman" w:cs="Times New Roman"/>
                <w:sz w:val="28"/>
                <w:szCs w:val="28"/>
                <w:lang w:val="kk-KZ"/>
              </w:rPr>
              <w:t xml:space="preserve">Қыркүйек-қазан </w:t>
            </w:r>
          </w:p>
        </w:tc>
        <w:tc>
          <w:tcPr>
            <w:tcW w:w="2127" w:type="dxa"/>
            <w:gridSpan w:val="2"/>
          </w:tcPr>
          <w:p w:rsidR="007F1DBC" w:rsidRDefault="007F1DBC" w:rsidP="007F1DB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Ғылыми-әдістеме ісінің орынбасары</w:t>
            </w:r>
          </w:p>
          <w:p w:rsidR="00770169" w:rsidRPr="007A1CEB" w:rsidRDefault="007F1DBC" w:rsidP="007F1DBC">
            <w:pPr>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Кожабекова Г.Ж.</w:t>
            </w:r>
          </w:p>
        </w:tc>
        <w:tc>
          <w:tcPr>
            <w:tcW w:w="2693" w:type="dxa"/>
          </w:tcPr>
          <w:p w:rsidR="00770169" w:rsidRPr="007A1CEB" w:rsidRDefault="00770169" w:rsidP="00770169">
            <w:pPr>
              <w:rPr>
                <w:rFonts w:ascii="Times New Roman" w:hAnsi="Times New Roman" w:cs="Times New Roman"/>
                <w:sz w:val="28"/>
                <w:szCs w:val="28"/>
                <w:lang w:val="kk-KZ"/>
              </w:rPr>
            </w:pPr>
            <w:r w:rsidRPr="007A1CEB">
              <w:rPr>
                <w:rFonts w:ascii="Times New Roman" w:hAnsi="Times New Roman" w:cs="Times New Roman"/>
                <w:sz w:val="28"/>
                <w:szCs w:val="28"/>
                <w:lang w:val="kk-KZ"/>
              </w:rPr>
              <w:t>Зерттеу материалдары</w:t>
            </w:r>
          </w:p>
        </w:tc>
      </w:tr>
      <w:tr w:rsidR="00770169" w:rsidTr="00770169">
        <w:trPr>
          <w:trHeight w:val="143"/>
        </w:trPr>
        <w:tc>
          <w:tcPr>
            <w:tcW w:w="534" w:type="dxa"/>
          </w:tcPr>
          <w:p w:rsidR="00770169" w:rsidRPr="007A1CEB" w:rsidRDefault="00770169" w:rsidP="00770169">
            <w:pPr>
              <w:tabs>
                <w:tab w:val="left" w:pos="9000"/>
              </w:tabs>
              <w:rPr>
                <w:rFonts w:ascii="Times New Roman" w:hAnsi="Times New Roman"/>
                <w:sz w:val="28"/>
                <w:szCs w:val="28"/>
                <w:lang w:val="kk-KZ"/>
              </w:rPr>
            </w:pPr>
            <w:r>
              <w:rPr>
                <w:rFonts w:ascii="Times New Roman" w:hAnsi="Times New Roman"/>
                <w:sz w:val="28"/>
                <w:szCs w:val="28"/>
                <w:lang w:val="kk-KZ"/>
              </w:rPr>
              <w:t>2</w:t>
            </w:r>
          </w:p>
        </w:tc>
        <w:tc>
          <w:tcPr>
            <w:tcW w:w="4110" w:type="dxa"/>
            <w:gridSpan w:val="2"/>
          </w:tcPr>
          <w:p w:rsidR="00770169" w:rsidRPr="007A1CEB" w:rsidRDefault="00770169" w:rsidP="00770169">
            <w:pPr>
              <w:tabs>
                <w:tab w:val="left" w:pos="9000"/>
              </w:tabs>
              <w:rPr>
                <w:rFonts w:ascii="Times New Roman" w:hAnsi="Times New Roman"/>
                <w:sz w:val="28"/>
                <w:szCs w:val="28"/>
                <w:lang w:val="kk-KZ"/>
              </w:rPr>
            </w:pPr>
            <w:r w:rsidRPr="007A1CEB">
              <w:rPr>
                <w:rFonts w:ascii="Times New Roman" w:hAnsi="Times New Roman"/>
                <w:sz w:val="28"/>
                <w:szCs w:val="28"/>
                <w:lang w:val="kk-KZ"/>
              </w:rPr>
              <w:t>Педагогикалық кеңестерде, әдістемелік бірлестік отырысында озық тәжірибені  талқылау, шешімдер шығару</w:t>
            </w:r>
          </w:p>
        </w:tc>
        <w:tc>
          <w:tcPr>
            <w:tcW w:w="1701" w:type="dxa"/>
            <w:gridSpan w:val="2"/>
          </w:tcPr>
          <w:p w:rsidR="00770169" w:rsidRPr="007A1CEB" w:rsidRDefault="00770169" w:rsidP="00770169">
            <w:pPr>
              <w:rPr>
                <w:rFonts w:ascii="Times New Roman" w:hAnsi="Times New Roman" w:cs="Times New Roman"/>
                <w:sz w:val="28"/>
                <w:szCs w:val="28"/>
                <w:lang w:val="kk-KZ"/>
              </w:rPr>
            </w:pPr>
            <w:r w:rsidRPr="007A1CEB">
              <w:rPr>
                <w:rFonts w:ascii="Times New Roman" w:hAnsi="Times New Roman" w:cs="Times New Roman"/>
                <w:sz w:val="28"/>
                <w:szCs w:val="28"/>
                <w:lang w:val="kk-KZ"/>
              </w:rPr>
              <w:t xml:space="preserve">Қазан </w:t>
            </w:r>
          </w:p>
        </w:tc>
        <w:tc>
          <w:tcPr>
            <w:tcW w:w="2127" w:type="dxa"/>
            <w:gridSpan w:val="2"/>
          </w:tcPr>
          <w:p w:rsidR="00770169" w:rsidRPr="007A1CEB" w:rsidRDefault="00770169" w:rsidP="00770169">
            <w:pPr>
              <w:rPr>
                <w:rFonts w:ascii="Times New Roman" w:hAnsi="Times New Roman" w:cs="Times New Roman"/>
                <w:sz w:val="28"/>
                <w:szCs w:val="28"/>
                <w:lang w:val="kk-KZ"/>
              </w:rPr>
            </w:pPr>
            <w:r>
              <w:rPr>
                <w:rFonts w:ascii="Times New Roman" w:hAnsi="Times New Roman" w:cs="Times New Roman"/>
                <w:sz w:val="28"/>
                <w:szCs w:val="28"/>
                <w:lang w:val="kk-KZ"/>
              </w:rPr>
              <w:t xml:space="preserve">Әдістеме бірлестік жетекшілері </w:t>
            </w:r>
          </w:p>
        </w:tc>
        <w:tc>
          <w:tcPr>
            <w:tcW w:w="2693" w:type="dxa"/>
          </w:tcPr>
          <w:p w:rsidR="00770169" w:rsidRPr="007A1CEB" w:rsidRDefault="00770169" w:rsidP="00770169">
            <w:pPr>
              <w:rPr>
                <w:rFonts w:ascii="Times New Roman" w:hAnsi="Times New Roman" w:cs="Times New Roman"/>
                <w:sz w:val="28"/>
                <w:szCs w:val="28"/>
                <w:lang w:val="kk-KZ"/>
              </w:rPr>
            </w:pPr>
            <w:r w:rsidRPr="007A1CEB">
              <w:rPr>
                <w:rFonts w:ascii="Times New Roman" w:hAnsi="Times New Roman" w:cs="Times New Roman"/>
                <w:sz w:val="28"/>
                <w:szCs w:val="28"/>
                <w:lang w:val="kk-KZ"/>
              </w:rPr>
              <w:t xml:space="preserve">Бұйрық </w:t>
            </w:r>
          </w:p>
        </w:tc>
      </w:tr>
      <w:tr w:rsidR="00770169" w:rsidTr="00770169">
        <w:trPr>
          <w:trHeight w:val="143"/>
        </w:trPr>
        <w:tc>
          <w:tcPr>
            <w:tcW w:w="534" w:type="dxa"/>
          </w:tcPr>
          <w:p w:rsidR="00770169" w:rsidRPr="007A1CEB" w:rsidRDefault="00770169" w:rsidP="00770169">
            <w:pPr>
              <w:tabs>
                <w:tab w:val="left" w:pos="9000"/>
              </w:tabs>
              <w:rPr>
                <w:rFonts w:ascii="Times New Roman" w:hAnsi="Times New Roman"/>
                <w:sz w:val="28"/>
                <w:szCs w:val="28"/>
                <w:lang w:val="kk-KZ"/>
              </w:rPr>
            </w:pPr>
            <w:r>
              <w:rPr>
                <w:rFonts w:ascii="Times New Roman" w:hAnsi="Times New Roman"/>
                <w:sz w:val="28"/>
                <w:szCs w:val="28"/>
                <w:lang w:val="kk-KZ"/>
              </w:rPr>
              <w:t>3</w:t>
            </w:r>
          </w:p>
        </w:tc>
        <w:tc>
          <w:tcPr>
            <w:tcW w:w="4110" w:type="dxa"/>
            <w:gridSpan w:val="2"/>
          </w:tcPr>
          <w:p w:rsidR="00770169" w:rsidRPr="007A1CEB" w:rsidRDefault="00770169" w:rsidP="00770169">
            <w:pPr>
              <w:tabs>
                <w:tab w:val="left" w:pos="9000"/>
              </w:tabs>
              <w:rPr>
                <w:rFonts w:ascii="Times New Roman" w:hAnsi="Times New Roman"/>
                <w:sz w:val="28"/>
                <w:szCs w:val="28"/>
                <w:lang w:val="kk-KZ"/>
              </w:rPr>
            </w:pPr>
            <w:r w:rsidRPr="007A1CEB">
              <w:rPr>
                <w:rFonts w:ascii="Times New Roman" w:hAnsi="Times New Roman"/>
                <w:sz w:val="28"/>
                <w:szCs w:val="28"/>
                <w:lang w:val="kk-KZ"/>
              </w:rPr>
              <w:t xml:space="preserve">Ашық сабақтар арқылы  </w:t>
            </w:r>
            <w:r w:rsidRPr="007A1CEB">
              <w:rPr>
                <w:rFonts w:ascii="Times New Roman" w:hAnsi="Times New Roman"/>
                <w:sz w:val="28"/>
                <w:szCs w:val="28"/>
                <w:lang w:val="kk-KZ"/>
              </w:rPr>
              <w:lastRenderedPageBreak/>
              <w:t>тәжірибе алмасу жұмыстарын ұйымдастыру</w:t>
            </w:r>
          </w:p>
        </w:tc>
        <w:tc>
          <w:tcPr>
            <w:tcW w:w="1701" w:type="dxa"/>
            <w:gridSpan w:val="2"/>
          </w:tcPr>
          <w:p w:rsidR="00770169" w:rsidRPr="007A1CEB" w:rsidRDefault="00770169" w:rsidP="00770169">
            <w:pPr>
              <w:rPr>
                <w:rFonts w:ascii="Times New Roman" w:hAnsi="Times New Roman" w:cs="Times New Roman"/>
                <w:sz w:val="28"/>
                <w:szCs w:val="28"/>
                <w:lang w:val="kk-KZ"/>
              </w:rPr>
            </w:pPr>
            <w:r w:rsidRPr="007A1CEB">
              <w:rPr>
                <w:rFonts w:ascii="Times New Roman" w:hAnsi="Times New Roman" w:cs="Times New Roman"/>
                <w:sz w:val="28"/>
                <w:szCs w:val="28"/>
                <w:lang w:val="kk-KZ"/>
              </w:rPr>
              <w:lastRenderedPageBreak/>
              <w:t xml:space="preserve">Жыл бойы </w:t>
            </w:r>
          </w:p>
        </w:tc>
        <w:tc>
          <w:tcPr>
            <w:tcW w:w="2127" w:type="dxa"/>
            <w:gridSpan w:val="2"/>
          </w:tcPr>
          <w:p w:rsidR="007F1DBC" w:rsidRDefault="007F1DBC" w:rsidP="007F1DB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Ғылыми-</w:t>
            </w:r>
            <w:r>
              <w:rPr>
                <w:rFonts w:ascii="Times New Roman" w:eastAsia="Times New Roman" w:hAnsi="Times New Roman" w:cs="Times New Roman"/>
                <w:sz w:val="28"/>
                <w:szCs w:val="28"/>
                <w:lang w:val="kk-KZ" w:eastAsia="ru-RU"/>
              </w:rPr>
              <w:lastRenderedPageBreak/>
              <w:t>әдістеме ісінің орынбасары</w:t>
            </w:r>
          </w:p>
          <w:p w:rsidR="00770169" w:rsidRPr="007A1CEB" w:rsidRDefault="007F1DBC" w:rsidP="007F1DBC">
            <w:pPr>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Кожабекова Г.Ж.</w:t>
            </w:r>
          </w:p>
        </w:tc>
        <w:tc>
          <w:tcPr>
            <w:tcW w:w="2693" w:type="dxa"/>
          </w:tcPr>
          <w:p w:rsidR="00770169" w:rsidRPr="007A1CEB" w:rsidRDefault="00770169" w:rsidP="00770169">
            <w:pPr>
              <w:rPr>
                <w:rFonts w:ascii="Times New Roman" w:hAnsi="Times New Roman" w:cs="Times New Roman"/>
                <w:sz w:val="28"/>
                <w:szCs w:val="28"/>
                <w:lang w:val="kk-KZ"/>
              </w:rPr>
            </w:pPr>
            <w:r w:rsidRPr="007A1CEB">
              <w:rPr>
                <w:rFonts w:ascii="Times New Roman" w:hAnsi="Times New Roman" w:cs="Times New Roman"/>
                <w:sz w:val="28"/>
                <w:szCs w:val="28"/>
                <w:lang w:val="kk-KZ"/>
              </w:rPr>
              <w:lastRenderedPageBreak/>
              <w:t xml:space="preserve">Жоспарлар </w:t>
            </w:r>
          </w:p>
        </w:tc>
      </w:tr>
      <w:tr w:rsidR="00770169" w:rsidTr="00770169">
        <w:trPr>
          <w:trHeight w:val="143"/>
        </w:trPr>
        <w:tc>
          <w:tcPr>
            <w:tcW w:w="534" w:type="dxa"/>
          </w:tcPr>
          <w:p w:rsidR="00770169" w:rsidRPr="007A1CEB" w:rsidRDefault="00770169" w:rsidP="00770169">
            <w:pPr>
              <w:tabs>
                <w:tab w:val="left" w:pos="9000"/>
              </w:tabs>
              <w:rPr>
                <w:rFonts w:ascii="Times New Roman" w:hAnsi="Times New Roman"/>
                <w:sz w:val="28"/>
                <w:szCs w:val="28"/>
                <w:lang w:val="kk-KZ"/>
              </w:rPr>
            </w:pPr>
            <w:r>
              <w:rPr>
                <w:rFonts w:ascii="Times New Roman" w:hAnsi="Times New Roman"/>
                <w:sz w:val="28"/>
                <w:szCs w:val="28"/>
                <w:lang w:val="kk-KZ"/>
              </w:rPr>
              <w:t>4</w:t>
            </w:r>
          </w:p>
        </w:tc>
        <w:tc>
          <w:tcPr>
            <w:tcW w:w="4110" w:type="dxa"/>
            <w:gridSpan w:val="2"/>
          </w:tcPr>
          <w:p w:rsidR="00770169" w:rsidRPr="007A1CEB" w:rsidRDefault="00770169" w:rsidP="00770169">
            <w:pPr>
              <w:tabs>
                <w:tab w:val="left" w:pos="9000"/>
              </w:tabs>
              <w:rPr>
                <w:rFonts w:ascii="Times New Roman" w:hAnsi="Times New Roman"/>
                <w:sz w:val="28"/>
                <w:szCs w:val="28"/>
                <w:lang w:val="kk-KZ"/>
              </w:rPr>
            </w:pPr>
            <w:r w:rsidRPr="007A1CEB">
              <w:rPr>
                <w:rFonts w:ascii="Times New Roman" w:hAnsi="Times New Roman"/>
                <w:sz w:val="28"/>
                <w:szCs w:val="28"/>
                <w:lang w:val="kk-KZ"/>
              </w:rPr>
              <w:t>Озық тәжірибені тарату мақсатында тәжірибені іс жүзінде көрсету (коучинг, лессон-стади, шебер-сыныптар, семинарлар)</w:t>
            </w:r>
          </w:p>
        </w:tc>
        <w:tc>
          <w:tcPr>
            <w:tcW w:w="1701" w:type="dxa"/>
            <w:gridSpan w:val="2"/>
          </w:tcPr>
          <w:p w:rsidR="00770169" w:rsidRPr="007A1CEB" w:rsidRDefault="00770169" w:rsidP="00770169">
            <w:pPr>
              <w:rPr>
                <w:rFonts w:ascii="Times New Roman" w:hAnsi="Times New Roman" w:cs="Times New Roman"/>
                <w:sz w:val="28"/>
                <w:szCs w:val="28"/>
                <w:lang w:val="kk-KZ"/>
              </w:rPr>
            </w:pPr>
            <w:r w:rsidRPr="007A1CEB">
              <w:rPr>
                <w:rFonts w:ascii="Times New Roman" w:hAnsi="Times New Roman" w:cs="Times New Roman"/>
                <w:sz w:val="28"/>
                <w:szCs w:val="28"/>
                <w:lang w:val="kk-KZ"/>
              </w:rPr>
              <w:t xml:space="preserve">Жыл бойы </w:t>
            </w:r>
          </w:p>
        </w:tc>
        <w:tc>
          <w:tcPr>
            <w:tcW w:w="2127" w:type="dxa"/>
            <w:gridSpan w:val="2"/>
          </w:tcPr>
          <w:p w:rsidR="00770169" w:rsidRPr="007A1CEB" w:rsidRDefault="007F1DBC" w:rsidP="00770169">
            <w:pPr>
              <w:rPr>
                <w:rFonts w:ascii="Times New Roman" w:hAnsi="Times New Roman" w:cs="Times New Roman"/>
                <w:sz w:val="28"/>
                <w:szCs w:val="28"/>
                <w:lang w:val="kk-KZ"/>
              </w:rPr>
            </w:pPr>
            <w:r>
              <w:rPr>
                <w:rFonts w:ascii="Times New Roman" w:hAnsi="Times New Roman" w:cs="Times New Roman"/>
                <w:sz w:val="28"/>
                <w:szCs w:val="28"/>
                <w:lang w:val="kk-KZ"/>
              </w:rPr>
              <w:t xml:space="preserve">Сертификатталған ұстаздар </w:t>
            </w:r>
          </w:p>
        </w:tc>
        <w:tc>
          <w:tcPr>
            <w:tcW w:w="2693" w:type="dxa"/>
          </w:tcPr>
          <w:p w:rsidR="00770169" w:rsidRPr="007A1CEB" w:rsidRDefault="00770169" w:rsidP="00770169">
            <w:pPr>
              <w:rPr>
                <w:rFonts w:ascii="Times New Roman" w:hAnsi="Times New Roman" w:cs="Times New Roman"/>
                <w:sz w:val="28"/>
                <w:szCs w:val="28"/>
                <w:lang w:val="kk-KZ"/>
              </w:rPr>
            </w:pPr>
            <w:r w:rsidRPr="007A1CEB">
              <w:rPr>
                <w:rFonts w:ascii="Times New Roman" w:hAnsi="Times New Roman" w:cs="Times New Roman"/>
                <w:sz w:val="28"/>
                <w:szCs w:val="28"/>
                <w:lang w:val="kk-KZ"/>
              </w:rPr>
              <w:t xml:space="preserve">Есептер </w:t>
            </w:r>
          </w:p>
        </w:tc>
      </w:tr>
      <w:tr w:rsidR="00770169" w:rsidTr="00770169">
        <w:trPr>
          <w:trHeight w:val="143"/>
        </w:trPr>
        <w:tc>
          <w:tcPr>
            <w:tcW w:w="534" w:type="dxa"/>
          </w:tcPr>
          <w:p w:rsidR="00770169" w:rsidRPr="007A1CEB" w:rsidRDefault="00770169" w:rsidP="00770169">
            <w:pPr>
              <w:tabs>
                <w:tab w:val="left" w:pos="9000"/>
              </w:tabs>
              <w:rPr>
                <w:rFonts w:ascii="Times New Roman" w:hAnsi="Times New Roman"/>
                <w:sz w:val="28"/>
                <w:szCs w:val="28"/>
                <w:lang w:val="kk-KZ"/>
              </w:rPr>
            </w:pPr>
            <w:r>
              <w:rPr>
                <w:rFonts w:ascii="Times New Roman" w:hAnsi="Times New Roman"/>
                <w:sz w:val="28"/>
                <w:szCs w:val="28"/>
                <w:lang w:val="kk-KZ"/>
              </w:rPr>
              <w:t>5</w:t>
            </w:r>
          </w:p>
        </w:tc>
        <w:tc>
          <w:tcPr>
            <w:tcW w:w="4110" w:type="dxa"/>
            <w:gridSpan w:val="2"/>
          </w:tcPr>
          <w:p w:rsidR="00770169" w:rsidRPr="007A1CEB" w:rsidRDefault="00770169" w:rsidP="00770169">
            <w:pPr>
              <w:tabs>
                <w:tab w:val="left" w:pos="9000"/>
              </w:tabs>
              <w:rPr>
                <w:rFonts w:ascii="Times New Roman" w:hAnsi="Times New Roman"/>
                <w:sz w:val="28"/>
                <w:szCs w:val="28"/>
                <w:lang w:val="kk-KZ"/>
              </w:rPr>
            </w:pPr>
            <w:r w:rsidRPr="007A1CEB">
              <w:rPr>
                <w:rFonts w:ascii="Times New Roman" w:hAnsi="Times New Roman"/>
                <w:sz w:val="28"/>
                <w:szCs w:val="28"/>
                <w:lang w:val="kk-KZ"/>
              </w:rPr>
              <w:t>Озық тәжірибе көрмесін ұйымдастыру, апталық өткізу</w:t>
            </w:r>
          </w:p>
        </w:tc>
        <w:tc>
          <w:tcPr>
            <w:tcW w:w="1701" w:type="dxa"/>
            <w:gridSpan w:val="2"/>
          </w:tcPr>
          <w:p w:rsidR="00770169" w:rsidRPr="007A1CEB" w:rsidRDefault="00770169" w:rsidP="00770169">
            <w:pPr>
              <w:rPr>
                <w:rFonts w:ascii="Times New Roman" w:hAnsi="Times New Roman" w:cs="Times New Roman"/>
                <w:sz w:val="28"/>
                <w:szCs w:val="28"/>
                <w:lang w:val="kk-KZ"/>
              </w:rPr>
            </w:pPr>
            <w:r w:rsidRPr="007A1CEB">
              <w:rPr>
                <w:rFonts w:ascii="Times New Roman" w:hAnsi="Times New Roman" w:cs="Times New Roman"/>
                <w:sz w:val="28"/>
                <w:szCs w:val="28"/>
                <w:lang w:val="kk-KZ"/>
              </w:rPr>
              <w:t xml:space="preserve">Сәуір </w:t>
            </w:r>
          </w:p>
        </w:tc>
        <w:tc>
          <w:tcPr>
            <w:tcW w:w="2127" w:type="dxa"/>
            <w:gridSpan w:val="2"/>
          </w:tcPr>
          <w:p w:rsidR="007F1DBC" w:rsidRDefault="007F1DBC" w:rsidP="007F1DB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Ғылыми-әдістеме ісінің орынбасары</w:t>
            </w:r>
          </w:p>
          <w:p w:rsidR="00770169" w:rsidRPr="007A1CEB" w:rsidRDefault="007F1DBC" w:rsidP="007F1DBC">
            <w:pPr>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Кожабекова Г.Ж.</w:t>
            </w:r>
          </w:p>
        </w:tc>
        <w:tc>
          <w:tcPr>
            <w:tcW w:w="2693" w:type="dxa"/>
          </w:tcPr>
          <w:p w:rsidR="00770169" w:rsidRPr="007A1CEB" w:rsidRDefault="00770169" w:rsidP="00770169">
            <w:pPr>
              <w:rPr>
                <w:rFonts w:ascii="Times New Roman" w:hAnsi="Times New Roman" w:cs="Times New Roman"/>
                <w:sz w:val="28"/>
                <w:szCs w:val="28"/>
                <w:lang w:val="kk-KZ"/>
              </w:rPr>
            </w:pPr>
            <w:r w:rsidRPr="007A1CEB">
              <w:rPr>
                <w:rFonts w:ascii="Times New Roman" w:hAnsi="Times New Roman" w:cs="Times New Roman"/>
                <w:sz w:val="28"/>
                <w:szCs w:val="28"/>
                <w:lang w:val="kk-KZ"/>
              </w:rPr>
              <w:t xml:space="preserve">Есептер </w:t>
            </w:r>
          </w:p>
        </w:tc>
      </w:tr>
      <w:tr w:rsidR="00770169" w:rsidTr="00770169">
        <w:trPr>
          <w:trHeight w:val="143"/>
        </w:trPr>
        <w:tc>
          <w:tcPr>
            <w:tcW w:w="534" w:type="dxa"/>
          </w:tcPr>
          <w:p w:rsidR="00770169" w:rsidRPr="007A1CEB" w:rsidRDefault="00770169" w:rsidP="00770169">
            <w:pPr>
              <w:tabs>
                <w:tab w:val="left" w:pos="9000"/>
              </w:tabs>
              <w:rPr>
                <w:rFonts w:ascii="Times New Roman" w:hAnsi="Times New Roman"/>
                <w:sz w:val="28"/>
                <w:szCs w:val="28"/>
                <w:lang w:val="kk-KZ"/>
              </w:rPr>
            </w:pPr>
            <w:r>
              <w:rPr>
                <w:rFonts w:ascii="Times New Roman" w:hAnsi="Times New Roman"/>
                <w:sz w:val="28"/>
                <w:szCs w:val="28"/>
                <w:lang w:val="kk-KZ"/>
              </w:rPr>
              <w:t>6</w:t>
            </w:r>
          </w:p>
        </w:tc>
        <w:tc>
          <w:tcPr>
            <w:tcW w:w="4110" w:type="dxa"/>
            <w:gridSpan w:val="2"/>
          </w:tcPr>
          <w:p w:rsidR="00770169" w:rsidRPr="007A1CEB" w:rsidRDefault="00770169" w:rsidP="00770169">
            <w:pPr>
              <w:tabs>
                <w:tab w:val="left" w:pos="9000"/>
              </w:tabs>
              <w:rPr>
                <w:rFonts w:ascii="Times New Roman" w:hAnsi="Times New Roman"/>
                <w:sz w:val="28"/>
                <w:szCs w:val="28"/>
                <w:lang w:val="kk-KZ"/>
              </w:rPr>
            </w:pPr>
            <w:r w:rsidRPr="007A1CEB">
              <w:rPr>
                <w:rFonts w:ascii="Times New Roman" w:hAnsi="Times New Roman"/>
                <w:sz w:val="28"/>
                <w:szCs w:val="28"/>
                <w:lang w:val="kk-KZ"/>
              </w:rPr>
              <w:t>Тәжірибе материалдарын аудандық әдістемелік кабинетке ұсыну, баспасөз беттеріне жариялау</w:t>
            </w:r>
          </w:p>
        </w:tc>
        <w:tc>
          <w:tcPr>
            <w:tcW w:w="1701" w:type="dxa"/>
            <w:gridSpan w:val="2"/>
          </w:tcPr>
          <w:p w:rsidR="00770169" w:rsidRPr="007A1CEB" w:rsidRDefault="00770169" w:rsidP="00770169">
            <w:pPr>
              <w:rPr>
                <w:rFonts w:ascii="Times New Roman" w:hAnsi="Times New Roman" w:cs="Times New Roman"/>
                <w:sz w:val="28"/>
                <w:szCs w:val="28"/>
                <w:lang w:val="kk-KZ"/>
              </w:rPr>
            </w:pPr>
            <w:r w:rsidRPr="007A1CEB">
              <w:rPr>
                <w:rFonts w:ascii="Times New Roman" w:hAnsi="Times New Roman" w:cs="Times New Roman"/>
                <w:sz w:val="28"/>
                <w:szCs w:val="28"/>
                <w:lang w:val="kk-KZ"/>
              </w:rPr>
              <w:t xml:space="preserve">Мамыр </w:t>
            </w:r>
          </w:p>
        </w:tc>
        <w:tc>
          <w:tcPr>
            <w:tcW w:w="2127" w:type="dxa"/>
            <w:gridSpan w:val="2"/>
          </w:tcPr>
          <w:p w:rsidR="00770169" w:rsidRPr="007A1CEB" w:rsidRDefault="007F1DBC" w:rsidP="00770169">
            <w:pPr>
              <w:rPr>
                <w:rFonts w:ascii="Times New Roman" w:hAnsi="Times New Roman" w:cs="Times New Roman"/>
                <w:sz w:val="28"/>
                <w:szCs w:val="28"/>
                <w:lang w:val="kk-KZ"/>
              </w:rPr>
            </w:pPr>
            <w:r>
              <w:rPr>
                <w:rFonts w:ascii="Times New Roman" w:hAnsi="Times New Roman" w:cs="Times New Roman"/>
                <w:sz w:val="28"/>
                <w:szCs w:val="28"/>
                <w:lang w:val="kk-KZ"/>
              </w:rPr>
              <w:t xml:space="preserve">Бірлестік жетекшілері </w:t>
            </w:r>
          </w:p>
        </w:tc>
        <w:tc>
          <w:tcPr>
            <w:tcW w:w="2693" w:type="dxa"/>
          </w:tcPr>
          <w:p w:rsidR="00770169" w:rsidRPr="007A1CEB" w:rsidRDefault="00770169" w:rsidP="00770169">
            <w:pPr>
              <w:rPr>
                <w:rFonts w:ascii="Times New Roman" w:hAnsi="Times New Roman" w:cs="Times New Roman"/>
                <w:sz w:val="28"/>
                <w:szCs w:val="28"/>
                <w:lang w:val="kk-KZ"/>
              </w:rPr>
            </w:pPr>
            <w:r w:rsidRPr="007A1CEB">
              <w:rPr>
                <w:rFonts w:ascii="Times New Roman" w:hAnsi="Times New Roman" w:cs="Times New Roman"/>
                <w:sz w:val="28"/>
                <w:szCs w:val="28"/>
                <w:lang w:val="kk-KZ"/>
              </w:rPr>
              <w:t xml:space="preserve">Бұйрық </w:t>
            </w:r>
          </w:p>
        </w:tc>
      </w:tr>
      <w:tr w:rsidR="00770169" w:rsidTr="00770169">
        <w:trPr>
          <w:trHeight w:val="143"/>
        </w:trPr>
        <w:tc>
          <w:tcPr>
            <w:tcW w:w="534" w:type="dxa"/>
          </w:tcPr>
          <w:p w:rsidR="00770169" w:rsidRPr="007A1CEB" w:rsidRDefault="00770169" w:rsidP="00770169">
            <w:pPr>
              <w:tabs>
                <w:tab w:val="left" w:pos="9000"/>
              </w:tabs>
              <w:rPr>
                <w:rFonts w:ascii="Times New Roman" w:hAnsi="Times New Roman"/>
                <w:sz w:val="28"/>
                <w:szCs w:val="28"/>
                <w:lang w:val="kk-KZ"/>
              </w:rPr>
            </w:pPr>
            <w:r>
              <w:rPr>
                <w:rFonts w:ascii="Times New Roman" w:hAnsi="Times New Roman"/>
                <w:sz w:val="28"/>
                <w:szCs w:val="28"/>
                <w:lang w:val="kk-KZ"/>
              </w:rPr>
              <w:t>7</w:t>
            </w:r>
          </w:p>
        </w:tc>
        <w:tc>
          <w:tcPr>
            <w:tcW w:w="4110" w:type="dxa"/>
            <w:gridSpan w:val="2"/>
          </w:tcPr>
          <w:p w:rsidR="00770169" w:rsidRPr="007A1CEB" w:rsidRDefault="00770169" w:rsidP="00770169">
            <w:pPr>
              <w:tabs>
                <w:tab w:val="left" w:pos="9000"/>
              </w:tabs>
              <w:rPr>
                <w:rFonts w:ascii="Times New Roman" w:hAnsi="Times New Roman"/>
                <w:sz w:val="28"/>
                <w:szCs w:val="28"/>
                <w:lang w:val="kk-KZ"/>
              </w:rPr>
            </w:pPr>
            <w:r w:rsidRPr="007A1CEB">
              <w:rPr>
                <w:rFonts w:ascii="Times New Roman" w:hAnsi="Times New Roman"/>
                <w:sz w:val="28"/>
                <w:szCs w:val="28"/>
                <w:lang w:val="kk-KZ"/>
              </w:rPr>
              <w:t>Іс-тәжірибесі жинақталған мұғалімдердің жұмысын қорытындылау</w:t>
            </w:r>
          </w:p>
        </w:tc>
        <w:tc>
          <w:tcPr>
            <w:tcW w:w="1701" w:type="dxa"/>
            <w:gridSpan w:val="2"/>
          </w:tcPr>
          <w:p w:rsidR="00770169" w:rsidRPr="007A1CEB" w:rsidRDefault="00770169" w:rsidP="00770169">
            <w:pPr>
              <w:rPr>
                <w:rFonts w:ascii="Times New Roman" w:hAnsi="Times New Roman" w:cs="Times New Roman"/>
                <w:sz w:val="28"/>
                <w:szCs w:val="28"/>
                <w:lang w:val="kk-KZ"/>
              </w:rPr>
            </w:pPr>
            <w:r w:rsidRPr="007A1CEB">
              <w:rPr>
                <w:rFonts w:ascii="Times New Roman" w:hAnsi="Times New Roman" w:cs="Times New Roman"/>
                <w:sz w:val="28"/>
                <w:szCs w:val="28"/>
                <w:lang w:val="kk-KZ"/>
              </w:rPr>
              <w:t xml:space="preserve">Мамыр </w:t>
            </w:r>
          </w:p>
        </w:tc>
        <w:tc>
          <w:tcPr>
            <w:tcW w:w="2127" w:type="dxa"/>
            <w:gridSpan w:val="2"/>
          </w:tcPr>
          <w:p w:rsidR="007F1DBC" w:rsidRDefault="007F1DBC" w:rsidP="007F1DB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Ғылыми-әдістеме ісінің орынбасары</w:t>
            </w:r>
          </w:p>
          <w:p w:rsidR="00770169" w:rsidRPr="007A1CEB" w:rsidRDefault="007F1DBC" w:rsidP="007F1DBC">
            <w:pPr>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Кожабекова Г.Ж.</w:t>
            </w:r>
          </w:p>
        </w:tc>
        <w:tc>
          <w:tcPr>
            <w:tcW w:w="2693" w:type="dxa"/>
          </w:tcPr>
          <w:p w:rsidR="00770169" w:rsidRPr="007A1CEB" w:rsidRDefault="00770169" w:rsidP="00770169">
            <w:pPr>
              <w:rPr>
                <w:rFonts w:ascii="Times New Roman" w:hAnsi="Times New Roman" w:cs="Times New Roman"/>
                <w:sz w:val="28"/>
                <w:szCs w:val="28"/>
                <w:lang w:val="kk-KZ"/>
              </w:rPr>
            </w:pPr>
            <w:r w:rsidRPr="007A1CEB">
              <w:rPr>
                <w:rFonts w:ascii="Times New Roman" w:hAnsi="Times New Roman" w:cs="Times New Roman"/>
                <w:sz w:val="28"/>
                <w:szCs w:val="28"/>
                <w:lang w:val="kk-KZ"/>
              </w:rPr>
              <w:t>БАҚ беттерінде жариялау</w:t>
            </w:r>
          </w:p>
        </w:tc>
      </w:tr>
      <w:tr w:rsidR="00770169" w:rsidTr="00770169">
        <w:trPr>
          <w:trHeight w:val="143"/>
        </w:trPr>
        <w:tc>
          <w:tcPr>
            <w:tcW w:w="11165" w:type="dxa"/>
            <w:gridSpan w:val="8"/>
          </w:tcPr>
          <w:p w:rsidR="00770169" w:rsidRDefault="00770169" w:rsidP="00770169">
            <w:pPr>
              <w:contextualSpacing/>
              <w:jc w:val="center"/>
              <w:rPr>
                <w:rFonts w:ascii="Times New Roman" w:eastAsia="Batang" w:hAnsi="Times New Roman" w:cs="Times New Roman"/>
                <w:b/>
                <w:bCs/>
                <w:color w:val="000000"/>
                <w:sz w:val="28"/>
                <w:szCs w:val="28"/>
                <w:shd w:val="clear" w:color="auto" w:fill="FFFFFF"/>
                <w:lang w:val="kk-KZ" w:eastAsia="ar-SA"/>
              </w:rPr>
            </w:pPr>
            <w:r>
              <w:rPr>
                <w:rFonts w:ascii="Times New Roman" w:eastAsia="Batang" w:hAnsi="Times New Roman" w:cs="Times New Roman"/>
                <w:b/>
                <w:bCs/>
                <w:color w:val="000000"/>
                <w:sz w:val="28"/>
                <w:szCs w:val="28"/>
                <w:shd w:val="clear" w:color="auto" w:fill="FFFFFF"/>
                <w:lang w:val="en-US" w:eastAsia="ar-SA"/>
              </w:rPr>
              <w:t>VII</w:t>
            </w:r>
            <w:r w:rsidRPr="00770169">
              <w:rPr>
                <w:rFonts w:ascii="Times New Roman" w:eastAsia="Batang" w:hAnsi="Times New Roman" w:cs="Times New Roman"/>
                <w:b/>
                <w:bCs/>
                <w:color w:val="000000"/>
                <w:sz w:val="28"/>
                <w:szCs w:val="28"/>
                <w:shd w:val="clear" w:color="auto" w:fill="FFFFFF"/>
                <w:lang w:eastAsia="ar-SA"/>
              </w:rPr>
              <w:t xml:space="preserve">. </w:t>
            </w:r>
            <w:r w:rsidRPr="007A1CEB">
              <w:rPr>
                <w:rFonts w:ascii="Times New Roman" w:eastAsia="Batang" w:hAnsi="Times New Roman" w:cs="Times New Roman"/>
                <w:b/>
                <w:bCs/>
                <w:color w:val="000000"/>
                <w:sz w:val="28"/>
                <w:szCs w:val="28"/>
                <w:shd w:val="clear" w:color="auto" w:fill="FFFFFF"/>
                <w:lang w:val="kk-KZ" w:eastAsia="ar-SA"/>
              </w:rPr>
              <w:t>Әдістемелік бірлестік жұмыстарын бақылау, талдау, зерделеу кестесі</w:t>
            </w:r>
          </w:p>
        </w:tc>
      </w:tr>
      <w:tr w:rsidR="00770169" w:rsidTr="00770169">
        <w:trPr>
          <w:trHeight w:val="143"/>
        </w:trPr>
        <w:tc>
          <w:tcPr>
            <w:tcW w:w="534" w:type="dxa"/>
          </w:tcPr>
          <w:p w:rsidR="00770169" w:rsidRPr="007A1CEB" w:rsidRDefault="00770169" w:rsidP="00770169">
            <w:pPr>
              <w:contextualSpacing/>
              <w:rPr>
                <w:rFonts w:ascii="Times New Roman" w:eastAsia="Batang" w:hAnsi="Times New Roman" w:cs="Times New Roman"/>
                <w:bCs/>
                <w:color w:val="000000"/>
                <w:sz w:val="28"/>
                <w:szCs w:val="28"/>
                <w:shd w:val="clear" w:color="auto" w:fill="FFFFFF"/>
                <w:lang w:val="kk-KZ" w:eastAsia="ar-SA"/>
              </w:rPr>
            </w:pPr>
            <w:r w:rsidRPr="007A1CEB">
              <w:rPr>
                <w:rFonts w:ascii="Times New Roman" w:eastAsia="Batang" w:hAnsi="Times New Roman" w:cs="Times New Roman"/>
                <w:bCs/>
                <w:color w:val="000000"/>
                <w:sz w:val="28"/>
                <w:szCs w:val="28"/>
                <w:shd w:val="clear" w:color="auto" w:fill="FFFFFF"/>
                <w:lang w:val="kk-KZ" w:eastAsia="ar-SA"/>
              </w:rPr>
              <w:t>1</w:t>
            </w:r>
          </w:p>
        </w:tc>
        <w:tc>
          <w:tcPr>
            <w:tcW w:w="7898" w:type="dxa"/>
            <w:gridSpan w:val="5"/>
          </w:tcPr>
          <w:p w:rsidR="00770169" w:rsidRPr="007A1CEB" w:rsidRDefault="00770169" w:rsidP="00770169">
            <w:pPr>
              <w:contextualSpacing/>
              <w:rPr>
                <w:rFonts w:ascii="Times New Roman" w:eastAsia="Batang" w:hAnsi="Times New Roman" w:cs="Times New Roman"/>
                <w:bCs/>
                <w:color w:val="000000"/>
                <w:sz w:val="28"/>
                <w:szCs w:val="28"/>
                <w:shd w:val="clear" w:color="auto" w:fill="FFFFFF"/>
                <w:lang w:val="kk-KZ" w:eastAsia="ar-SA"/>
              </w:rPr>
            </w:pPr>
            <w:r w:rsidRPr="007A1CEB">
              <w:rPr>
                <w:rFonts w:ascii="Times New Roman" w:eastAsia="Batang" w:hAnsi="Times New Roman" w:cs="Times New Roman"/>
                <w:bCs/>
                <w:color w:val="000000"/>
                <w:sz w:val="28"/>
                <w:szCs w:val="28"/>
                <w:shd w:val="clear" w:color="auto" w:fill="FFFFFF"/>
                <w:lang w:val="kk-KZ" w:eastAsia="ar-SA"/>
              </w:rPr>
              <w:t>Әдістемелік бірлестік портфолиосы,құжаттамалары</w:t>
            </w:r>
          </w:p>
        </w:tc>
        <w:tc>
          <w:tcPr>
            <w:tcW w:w="2733" w:type="dxa"/>
            <w:gridSpan w:val="2"/>
          </w:tcPr>
          <w:p w:rsidR="00770169" w:rsidRDefault="00770169" w:rsidP="00770169">
            <w:pPr>
              <w:contextualSpacing/>
              <w:rPr>
                <w:rFonts w:ascii="Times New Roman" w:eastAsia="Batang" w:hAnsi="Times New Roman" w:cs="Times New Roman"/>
                <w:b/>
                <w:bCs/>
                <w:color w:val="000000"/>
                <w:sz w:val="28"/>
                <w:szCs w:val="28"/>
                <w:shd w:val="clear" w:color="auto" w:fill="FFFFFF"/>
                <w:lang w:val="kk-KZ" w:eastAsia="ar-SA"/>
              </w:rPr>
            </w:pPr>
            <w:r>
              <w:rPr>
                <w:rFonts w:ascii="Times New Roman" w:eastAsia="Batang" w:hAnsi="Times New Roman" w:cs="Times New Roman"/>
                <w:bCs/>
                <w:color w:val="000000"/>
                <w:sz w:val="28"/>
                <w:szCs w:val="28"/>
                <w:shd w:val="clear" w:color="auto" w:fill="FFFFFF"/>
                <w:lang w:val="kk-KZ" w:eastAsia="ar-SA"/>
              </w:rPr>
              <w:t xml:space="preserve">Тоқсан сайын </w:t>
            </w:r>
          </w:p>
        </w:tc>
      </w:tr>
      <w:tr w:rsidR="00770169" w:rsidTr="00770169">
        <w:trPr>
          <w:trHeight w:val="143"/>
        </w:trPr>
        <w:tc>
          <w:tcPr>
            <w:tcW w:w="534" w:type="dxa"/>
          </w:tcPr>
          <w:p w:rsidR="00770169" w:rsidRPr="007A1CEB" w:rsidRDefault="00770169" w:rsidP="00770169">
            <w:pPr>
              <w:contextualSpacing/>
              <w:rPr>
                <w:rFonts w:ascii="Times New Roman" w:eastAsia="Batang" w:hAnsi="Times New Roman" w:cs="Times New Roman"/>
                <w:bCs/>
                <w:color w:val="000000"/>
                <w:sz w:val="28"/>
                <w:szCs w:val="28"/>
                <w:shd w:val="clear" w:color="auto" w:fill="FFFFFF"/>
                <w:lang w:val="kk-KZ" w:eastAsia="ar-SA"/>
              </w:rPr>
            </w:pPr>
            <w:r w:rsidRPr="007A1CEB">
              <w:rPr>
                <w:rFonts w:ascii="Times New Roman" w:eastAsia="Batang" w:hAnsi="Times New Roman" w:cs="Times New Roman"/>
                <w:bCs/>
                <w:color w:val="000000"/>
                <w:sz w:val="28"/>
                <w:szCs w:val="28"/>
                <w:shd w:val="clear" w:color="auto" w:fill="FFFFFF"/>
                <w:lang w:val="kk-KZ" w:eastAsia="ar-SA"/>
              </w:rPr>
              <w:t>2</w:t>
            </w:r>
          </w:p>
        </w:tc>
        <w:tc>
          <w:tcPr>
            <w:tcW w:w="7898" w:type="dxa"/>
            <w:gridSpan w:val="5"/>
          </w:tcPr>
          <w:p w:rsidR="00770169" w:rsidRPr="007A1CEB" w:rsidRDefault="00770169" w:rsidP="00770169">
            <w:pPr>
              <w:contextualSpacing/>
              <w:rPr>
                <w:rFonts w:ascii="Times New Roman" w:eastAsia="Batang" w:hAnsi="Times New Roman" w:cs="Times New Roman"/>
                <w:bCs/>
                <w:color w:val="000000"/>
                <w:sz w:val="28"/>
                <w:szCs w:val="28"/>
                <w:shd w:val="clear" w:color="auto" w:fill="FFFFFF"/>
                <w:lang w:val="kk-KZ" w:eastAsia="ar-SA"/>
              </w:rPr>
            </w:pPr>
            <w:r w:rsidRPr="007A1CEB">
              <w:rPr>
                <w:rFonts w:ascii="Times New Roman" w:eastAsia="Batang" w:hAnsi="Times New Roman" w:cs="Times New Roman"/>
                <w:bCs/>
                <w:color w:val="000000"/>
                <w:sz w:val="28"/>
                <w:szCs w:val="28"/>
                <w:shd w:val="clear" w:color="auto" w:fill="FFFFFF"/>
                <w:lang w:val="kk-KZ" w:eastAsia="ar-SA"/>
              </w:rPr>
              <w:t>Пәндік үйірме жұмыстарының жүргізілуін бақылау</w:t>
            </w:r>
          </w:p>
        </w:tc>
        <w:tc>
          <w:tcPr>
            <w:tcW w:w="2733" w:type="dxa"/>
            <w:gridSpan w:val="2"/>
          </w:tcPr>
          <w:p w:rsidR="00770169" w:rsidRDefault="00770169" w:rsidP="00770169">
            <w:pPr>
              <w:contextualSpacing/>
              <w:rPr>
                <w:rFonts w:ascii="Times New Roman" w:eastAsia="Batang" w:hAnsi="Times New Roman" w:cs="Times New Roman"/>
                <w:b/>
                <w:bCs/>
                <w:color w:val="000000"/>
                <w:sz w:val="28"/>
                <w:szCs w:val="28"/>
                <w:shd w:val="clear" w:color="auto" w:fill="FFFFFF"/>
                <w:lang w:val="kk-KZ" w:eastAsia="ar-SA"/>
              </w:rPr>
            </w:pPr>
            <w:r w:rsidRPr="007A1CEB">
              <w:rPr>
                <w:rFonts w:ascii="Times New Roman" w:eastAsia="Batang" w:hAnsi="Times New Roman" w:cs="Times New Roman"/>
                <w:bCs/>
                <w:color w:val="000000"/>
                <w:sz w:val="28"/>
                <w:szCs w:val="28"/>
                <w:shd w:val="clear" w:color="auto" w:fill="FFFFFF"/>
                <w:lang w:val="kk-KZ" w:eastAsia="ar-SA"/>
              </w:rPr>
              <w:t>Ай сайын</w:t>
            </w:r>
          </w:p>
        </w:tc>
      </w:tr>
      <w:tr w:rsidR="00770169" w:rsidTr="00770169">
        <w:trPr>
          <w:trHeight w:val="143"/>
        </w:trPr>
        <w:tc>
          <w:tcPr>
            <w:tcW w:w="534" w:type="dxa"/>
          </w:tcPr>
          <w:p w:rsidR="00770169" w:rsidRPr="007A1CEB" w:rsidRDefault="00770169" w:rsidP="00770169">
            <w:pPr>
              <w:contextualSpacing/>
              <w:rPr>
                <w:rFonts w:ascii="Times New Roman" w:eastAsia="Batang" w:hAnsi="Times New Roman" w:cs="Times New Roman"/>
                <w:bCs/>
                <w:color w:val="000000"/>
                <w:sz w:val="28"/>
                <w:szCs w:val="28"/>
                <w:shd w:val="clear" w:color="auto" w:fill="FFFFFF"/>
                <w:lang w:val="kk-KZ" w:eastAsia="ar-SA"/>
              </w:rPr>
            </w:pPr>
            <w:r w:rsidRPr="007A1CEB">
              <w:rPr>
                <w:rFonts w:ascii="Times New Roman" w:eastAsia="Batang" w:hAnsi="Times New Roman" w:cs="Times New Roman"/>
                <w:bCs/>
                <w:color w:val="000000"/>
                <w:sz w:val="28"/>
                <w:szCs w:val="28"/>
                <w:shd w:val="clear" w:color="auto" w:fill="FFFFFF"/>
                <w:lang w:val="kk-KZ" w:eastAsia="ar-SA"/>
              </w:rPr>
              <w:t>3</w:t>
            </w:r>
          </w:p>
        </w:tc>
        <w:tc>
          <w:tcPr>
            <w:tcW w:w="7898" w:type="dxa"/>
            <w:gridSpan w:val="5"/>
          </w:tcPr>
          <w:p w:rsidR="00770169" w:rsidRPr="007A1CEB" w:rsidRDefault="00770169" w:rsidP="00770169">
            <w:pPr>
              <w:contextualSpacing/>
              <w:rPr>
                <w:rFonts w:ascii="Times New Roman" w:eastAsia="Batang" w:hAnsi="Times New Roman" w:cs="Times New Roman"/>
                <w:bCs/>
                <w:color w:val="000000"/>
                <w:sz w:val="28"/>
                <w:szCs w:val="28"/>
                <w:shd w:val="clear" w:color="auto" w:fill="FFFFFF"/>
                <w:lang w:val="kk-KZ" w:eastAsia="ar-SA"/>
              </w:rPr>
            </w:pPr>
            <w:r w:rsidRPr="007A1CEB">
              <w:rPr>
                <w:rFonts w:ascii="Times New Roman" w:eastAsia="Batang" w:hAnsi="Times New Roman" w:cs="Times New Roman"/>
                <w:bCs/>
                <w:color w:val="000000"/>
                <w:sz w:val="28"/>
                <w:szCs w:val="28"/>
                <w:shd w:val="clear" w:color="auto" w:fill="FFFFFF"/>
                <w:lang w:val="kk-KZ" w:eastAsia="ar-SA"/>
              </w:rPr>
              <w:t>Мектепішілік пәндік олимпиадалардың дұрыс ұйымдасты-рылуын қадағалау.  Хаттамаларын жинақтау</w:t>
            </w:r>
          </w:p>
        </w:tc>
        <w:tc>
          <w:tcPr>
            <w:tcW w:w="2733" w:type="dxa"/>
            <w:gridSpan w:val="2"/>
          </w:tcPr>
          <w:p w:rsidR="00770169" w:rsidRPr="007A1CEB" w:rsidRDefault="00770169" w:rsidP="00770169">
            <w:pPr>
              <w:contextualSpacing/>
              <w:rPr>
                <w:rFonts w:ascii="Times New Roman" w:eastAsia="Batang" w:hAnsi="Times New Roman" w:cs="Times New Roman"/>
                <w:bCs/>
                <w:color w:val="000000"/>
                <w:sz w:val="28"/>
                <w:szCs w:val="28"/>
                <w:shd w:val="clear" w:color="auto" w:fill="FFFFFF"/>
                <w:lang w:val="kk-KZ" w:eastAsia="ar-SA"/>
              </w:rPr>
            </w:pPr>
            <w:r w:rsidRPr="007A1CEB">
              <w:rPr>
                <w:rFonts w:ascii="Times New Roman" w:eastAsia="Batang" w:hAnsi="Times New Roman" w:cs="Times New Roman"/>
                <w:bCs/>
                <w:color w:val="000000"/>
                <w:sz w:val="28"/>
                <w:szCs w:val="28"/>
                <w:shd w:val="clear" w:color="auto" w:fill="FFFFFF"/>
                <w:lang w:val="kk-KZ" w:eastAsia="ar-SA"/>
              </w:rPr>
              <w:t xml:space="preserve">Қазан </w:t>
            </w:r>
          </w:p>
          <w:p w:rsidR="00770169" w:rsidRDefault="00770169" w:rsidP="00770169">
            <w:pPr>
              <w:contextualSpacing/>
              <w:rPr>
                <w:rFonts w:ascii="Times New Roman" w:eastAsia="Batang" w:hAnsi="Times New Roman" w:cs="Times New Roman"/>
                <w:b/>
                <w:bCs/>
                <w:color w:val="000000"/>
                <w:sz w:val="28"/>
                <w:szCs w:val="28"/>
                <w:shd w:val="clear" w:color="auto" w:fill="FFFFFF"/>
                <w:lang w:val="kk-KZ" w:eastAsia="ar-SA"/>
              </w:rPr>
            </w:pPr>
            <w:r w:rsidRPr="007A1CEB">
              <w:rPr>
                <w:rFonts w:ascii="Times New Roman" w:eastAsia="Batang" w:hAnsi="Times New Roman" w:cs="Times New Roman"/>
                <w:bCs/>
                <w:color w:val="000000"/>
                <w:sz w:val="28"/>
                <w:szCs w:val="28"/>
                <w:shd w:val="clear" w:color="auto" w:fill="FFFFFF"/>
                <w:lang w:val="kk-KZ" w:eastAsia="ar-SA"/>
              </w:rPr>
              <w:t>Қараша</w:t>
            </w:r>
          </w:p>
        </w:tc>
      </w:tr>
      <w:tr w:rsidR="00770169" w:rsidTr="00770169">
        <w:trPr>
          <w:trHeight w:val="143"/>
        </w:trPr>
        <w:tc>
          <w:tcPr>
            <w:tcW w:w="534" w:type="dxa"/>
          </w:tcPr>
          <w:p w:rsidR="00770169" w:rsidRPr="007A1CEB" w:rsidRDefault="00770169" w:rsidP="00770169">
            <w:pPr>
              <w:contextualSpacing/>
              <w:rPr>
                <w:rFonts w:ascii="Times New Roman" w:eastAsia="Batang" w:hAnsi="Times New Roman" w:cs="Times New Roman"/>
                <w:bCs/>
                <w:color w:val="000000"/>
                <w:sz w:val="28"/>
                <w:szCs w:val="28"/>
                <w:shd w:val="clear" w:color="auto" w:fill="FFFFFF"/>
                <w:lang w:val="kk-KZ" w:eastAsia="ar-SA"/>
              </w:rPr>
            </w:pPr>
            <w:r w:rsidRPr="007A1CEB">
              <w:rPr>
                <w:rFonts w:ascii="Times New Roman" w:eastAsia="Batang" w:hAnsi="Times New Roman" w:cs="Times New Roman"/>
                <w:bCs/>
                <w:color w:val="000000"/>
                <w:sz w:val="28"/>
                <w:szCs w:val="28"/>
                <w:shd w:val="clear" w:color="auto" w:fill="FFFFFF"/>
                <w:lang w:val="kk-KZ" w:eastAsia="ar-SA"/>
              </w:rPr>
              <w:t>4</w:t>
            </w:r>
          </w:p>
        </w:tc>
        <w:tc>
          <w:tcPr>
            <w:tcW w:w="7898" w:type="dxa"/>
            <w:gridSpan w:val="5"/>
          </w:tcPr>
          <w:p w:rsidR="00770169" w:rsidRPr="007A1CEB" w:rsidRDefault="00770169" w:rsidP="00770169">
            <w:pPr>
              <w:contextualSpacing/>
              <w:rPr>
                <w:rFonts w:ascii="Times New Roman" w:eastAsia="Batang" w:hAnsi="Times New Roman" w:cs="Times New Roman"/>
                <w:bCs/>
                <w:color w:val="000000"/>
                <w:sz w:val="28"/>
                <w:szCs w:val="28"/>
                <w:shd w:val="clear" w:color="auto" w:fill="FFFFFF"/>
                <w:lang w:val="kk-KZ" w:eastAsia="ar-SA"/>
              </w:rPr>
            </w:pPr>
            <w:r w:rsidRPr="007A1CEB">
              <w:rPr>
                <w:rFonts w:ascii="Times New Roman" w:eastAsia="Batang" w:hAnsi="Times New Roman" w:cs="Times New Roman"/>
                <w:bCs/>
                <w:color w:val="000000"/>
                <w:sz w:val="28"/>
                <w:szCs w:val="28"/>
                <w:shd w:val="clear" w:color="auto" w:fill="FFFFFF"/>
                <w:lang w:val="kk-KZ" w:eastAsia="ar-SA"/>
              </w:rPr>
              <w:t>ОЖСБ, ҰБТ бойынша қосымша сабақтардың жүргізілуін бақылау, 9сынып оқушыларының білім мониторингісін  зерделеу</w:t>
            </w:r>
          </w:p>
        </w:tc>
        <w:tc>
          <w:tcPr>
            <w:tcW w:w="2733" w:type="dxa"/>
            <w:gridSpan w:val="2"/>
          </w:tcPr>
          <w:p w:rsidR="00770169" w:rsidRDefault="00770169" w:rsidP="00770169">
            <w:pPr>
              <w:contextualSpacing/>
              <w:rPr>
                <w:rFonts w:ascii="Times New Roman" w:eastAsia="Batang" w:hAnsi="Times New Roman" w:cs="Times New Roman"/>
                <w:b/>
                <w:bCs/>
                <w:color w:val="000000"/>
                <w:sz w:val="28"/>
                <w:szCs w:val="28"/>
                <w:shd w:val="clear" w:color="auto" w:fill="FFFFFF"/>
                <w:lang w:val="kk-KZ" w:eastAsia="ar-SA"/>
              </w:rPr>
            </w:pPr>
            <w:r w:rsidRPr="007A1CEB">
              <w:rPr>
                <w:rFonts w:ascii="Times New Roman" w:eastAsia="Batang" w:hAnsi="Times New Roman" w:cs="Times New Roman"/>
                <w:bCs/>
                <w:color w:val="000000"/>
                <w:sz w:val="28"/>
                <w:szCs w:val="28"/>
                <w:shd w:val="clear" w:color="auto" w:fill="FFFFFF"/>
                <w:lang w:val="kk-KZ" w:eastAsia="ar-SA"/>
              </w:rPr>
              <w:t>Әр тоқсанда</w:t>
            </w:r>
          </w:p>
        </w:tc>
      </w:tr>
      <w:tr w:rsidR="00770169" w:rsidTr="00770169">
        <w:trPr>
          <w:trHeight w:val="143"/>
        </w:trPr>
        <w:tc>
          <w:tcPr>
            <w:tcW w:w="534" w:type="dxa"/>
          </w:tcPr>
          <w:p w:rsidR="00770169" w:rsidRPr="007A1CEB" w:rsidRDefault="00770169" w:rsidP="00770169">
            <w:pPr>
              <w:contextualSpacing/>
              <w:rPr>
                <w:rFonts w:ascii="Times New Roman" w:eastAsia="Batang" w:hAnsi="Times New Roman" w:cs="Times New Roman"/>
                <w:bCs/>
                <w:color w:val="000000"/>
                <w:sz w:val="28"/>
                <w:szCs w:val="28"/>
                <w:shd w:val="clear" w:color="auto" w:fill="FFFFFF"/>
                <w:lang w:val="kk-KZ" w:eastAsia="ar-SA"/>
              </w:rPr>
            </w:pPr>
            <w:r w:rsidRPr="007A1CEB">
              <w:rPr>
                <w:rFonts w:ascii="Times New Roman" w:eastAsia="Batang" w:hAnsi="Times New Roman" w:cs="Times New Roman"/>
                <w:bCs/>
                <w:color w:val="000000"/>
                <w:sz w:val="28"/>
                <w:szCs w:val="28"/>
                <w:shd w:val="clear" w:color="auto" w:fill="FFFFFF"/>
                <w:lang w:val="kk-KZ" w:eastAsia="ar-SA"/>
              </w:rPr>
              <w:t>5</w:t>
            </w:r>
          </w:p>
        </w:tc>
        <w:tc>
          <w:tcPr>
            <w:tcW w:w="7898" w:type="dxa"/>
            <w:gridSpan w:val="5"/>
          </w:tcPr>
          <w:p w:rsidR="00770169" w:rsidRPr="007A1CEB" w:rsidRDefault="00770169" w:rsidP="00770169">
            <w:pPr>
              <w:contextualSpacing/>
              <w:rPr>
                <w:rFonts w:ascii="Times New Roman" w:eastAsia="Batang" w:hAnsi="Times New Roman" w:cs="Times New Roman"/>
                <w:bCs/>
                <w:color w:val="000000"/>
                <w:sz w:val="28"/>
                <w:szCs w:val="28"/>
                <w:shd w:val="clear" w:color="auto" w:fill="FFFFFF"/>
                <w:lang w:val="kk-KZ" w:eastAsia="ar-SA"/>
              </w:rPr>
            </w:pPr>
            <w:r w:rsidRPr="007A1CEB">
              <w:rPr>
                <w:rFonts w:ascii="Times New Roman" w:eastAsia="Batang" w:hAnsi="Times New Roman" w:cs="Times New Roman"/>
                <w:bCs/>
                <w:color w:val="000000"/>
                <w:sz w:val="28"/>
                <w:szCs w:val="28"/>
                <w:shd w:val="clear" w:color="auto" w:fill="FFFFFF"/>
                <w:lang w:val="kk-KZ" w:eastAsia="ar-SA"/>
              </w:rPr>
              <w:t>Апталық, семинар,  конференциялар мен коучинг сабақтардың  өткізілуін қадағалау,</w:t>
            </w:r>
          </w:p>
        </w:tc>
        <w:tc>
          <w:tcPr>
            <w:tcW w:w="2733" w:type="dxa"/>
            <w:gridSpan w:val="2"/>
          </w:tcPr>
          <w:p w:rsidR="00770169" w:rsidRDefault="00770169" w:rsidP="00770169">
            <w:pPr>
              <w:contextualSpacing/>
              <w:rPr>
                <w:rFonts w:ascii="Times New Roman" w:eastAsia="Batang" w:hAnsi="Times New Roman" w:cs="Times New Roman"/>
                <w:b/>
                <w:bCs/>
                <w:color w:val="000000"/>
                <w:sz w:val="28"/>
                <w:szCs w:val="28"/>
                <w:shd w:val="clear" w:color="auto" w:fill="FFFFFF"/>
                <w:lang w:val="kk-KZ" w:eastAsia="ar-SA"/>
              </w:rPr>
            </w:pPr>
            <w:r>
              <w:rPr>
                <w:rFonts w:ascii="Times New Roman" w:eastAsia="Batang" w:hAnsi="Times New Roman" w:cs="Times New Roman"/>
                <w:bCs/>
                <w:color w:val="000000"/>
                <w:sz w:val="28"/>
                <w:szCs w:val="28"/>
                <w:shd w:val="clear" w:color="auto" w:fill="FFFFFF"/>
                <w:lang w:val="kk-KZ" w:eastAsia="ar-SA"/>
              </w:rPr>
              <w:t xml:space="preserve">Жыл бойы </w:t>
            </w:r>
          </w:p>
        </w:tc>
      </w:tr>
      <w:tr w:rsidR="00770169" w:rsidTr="00770169">
        <w:trPr>
          <w:trHeight w:val="143"/>
        </w:trPr>
        <w:tc>
          <w:tcPr>
            <w:tcW w:w="534" w:type="dxa"/>
          </w:tcPr>
          <w:p w:rsidR="00770169" w:rsidRPr="007A1CEB" w:rsidRDefault="00770169" w:rsidP="00770169">
            <w:pPr>
              <w:contextualSpacing/>
              <w:rPr>
                <w:rFonts w:ascii="Times New Roman" w:eastAsia="Batang" w:hAnsi="Times New Roman" w:cs="Times New Roman"/>
                <w:bCs/>
                <w:color w:val="000000"/>
                <w:sz w:val="28"/>
                <w:szCs w:val="28"/>
                <w:shd w:val="clear" w:color="auto" w:fill="FFFFFF"/>
                <w:lang w:val="kk-KZ" w:eastAsia="ar-SA"/>
              </w:rPr>
            </w:pPr>
            <w:r w:rsidRPr="007A1CEB">
              <w:rPr>
                <w:rFonts w:ascii="Times New Roman" w:eastAsia="Batang" w:hAnsi="Times New Roman" w:cs="Times New Roman"/>
                <w:bCs/>
                <w:color w:val="000000"/>
                <w:sz w:val="28"/>
                <w:szCs w:val="28"/>
                <w:shd w:val="clear" w:color="auto" w:fill="FFFFFF"/>
                <w:lang w:val="kk-KZ" w:eastAsia="ar-SA"/>
              </w:rPr>
              <w:t>7</w:t>
            </w:r>
          </w:p>
        </w:tc>
        <w:tc>
          <w:tcPr>
            <w:tcW w:w="7898" w:type="dxa"/>
            <w:gridSpan w:val="5"/>
          </w:tcPr>
          <w:p w:rsidR="00770169" w:rsidRPr="007A1CEB" w:rsidRDefault="00770169" w:rsidP="00770169">
            <w:pPr>
              <w:contextualSpacing/>
              <w:rPr>
                <w:rFonts w:ascii="Times New Roman" w:eastAsia="Batang" w:hAnsi="Times New Roman" w:cs="Times New Roman"/>
                <w:bCs/>
                <w:color w:val="000000"/>
                <w:sz w:val="28"/>
                <w:szCs w:val="28"/>
                <w:shd w:val="clear" w:color="auto" w:fill="FFFFFF"/>
                <w:lang w:val="kk-KZ" w:eastAsia="ar-SA"/>
              </w:rPr>
            </w:pPr>
            <w:r w:rsidRPr="007A1CEB">
              <w:rPr>
                <w:rFonts w:ascii="Times New Roman" w:eastAsia="Batang" w:hAnsi="Times New Roman" w:cs="Times New Roman"/>
                <w:bCs/>
                <w:color w:val="000000"/>
                <w:sz w:val="28"/>
                <w:szCs w:val="28"/>
                <w:shd w:val="clear" w:color="auto" w:fill="FFFFFF"/>
                <w:lang w:val="kk-KZ" w:eastAsia="ar-SA"/>
              </w:rPr>
              <w:t xml:space="preserve"> Мектепішілік білім  сайыстары мен түрлі байқаулардың дұрыс өтілуін қадағалау</w:t>
            </w:r>
          </w:p>
        </w:tc>
        <w:tc>
          <w:tcPr>
            <w:tcW w:w="2733" w:type="dxa"/>
            <w:gridSpan w:val="2"/>
          </w:tcPr>
          <w:p w:rsidR="00770169" w:rsidRDefault="00770169" w:rsidP="00770169">
            <w:pPr>
              <w:contextualSpacing/>
              <w:rPr>
                <w:rFonts w:ascii="Times New Roman" w:eastAsia="Batang" w:hAnsi="Times New Roman" w:cs="Times New Roman"/>
                <w:b/>
                <w:bCs/>
                <w:color w:val="000000"/>
                <w:sz w:val="28"/>
                <w:szCs w:val="28"/>
                <w:shd w:val="clear" w:color="auto" w:fill="FFFFFF"/>
                <w:lang w:val="kk-KZ" w:eastAsia="ar-SA"/>
              </w:rPr>
            </w:pPr>
            <w:r>
              <w:rPr>
                <w:rFonts w:ascii="Times New Roman" w:eastAsia="Batang" w:hAnsi="Times New Roman" w:cs="Times New Roman"/>
                <w:bCs/>
                <w:color w:val="000000"/>
                <w:sz w:val="28"/>
                <w:szCs w:val="28"/>
                <w:shd w:val="clear" w:color="auto" w:fill="FFFFFF"/>
                <w:lang w:val="kk-KZ" w:eastAsia="ar-SA"/>
              </w:rPr>
              <w:t>Жыл бойы</w:t>
            </w:r>
          </w:p>
        </w:tc>
      </w:tr>
      <w:tr w:rsidR="00770169" w:rsidTr="00770169">
        <w:trPr>
          <w:trHeight w:val="143"/>
        </w:trPr>
        <w:tc>
          <w:tcPr>
            <w:tcW w:w="534" w:type="dxa"/>
          </w:tcPr>
          <w:p w:rsidR="00770169" w:rsidRPr="007A1CEB" w:rsidRDefault="00770169" w:rsidP="00770169">
            <w:pPr>
              <w:contextualSpacing/>
              <w:rPr>
                <w:rFonts w:ascii="Times New Roman" w:eastAsia="Batang" w:hAnsi="Times New Roman" w:cs="Times New Roman"/>
                <w:bCs/>
                <w:color w:val="000000"/>
                <w:sz w:val="28"/>
                <w:szCs w:val="28"/>
                <w:shd w:val="clear" w:color="auto" w:fill="FFFFFF"/>
                <w:lang w:val="kk-KZ" w:eastAsia="ar-SA"/>
              </w:rPr>
            </w:pPr>
            <w:r w:rsidRPr="007A1CEB">
              <w:rPr>
                <w:rFonts w:ascii="Times New Roman" w:eastAsia="Batang" w:hAnsi="Times New Roman" w:cs="Times New Roman"/>
                <w:bCs/>
                <w:color w:val="000000"/>
                <w:sz w:val="28"/>
                <w:szCs w:val="28"/>
                <w:shd w:val="clear" w:color="auto" w:fill="FFFFFF"/>
                <w:lang w:val="kk-KZ" w:eastAsia="ar-SA"/>
              </w:rPr>
              <w:t>8</w:t>
            </w:r>
          </w:p>
        </w:tc>
        <w:tc>
          <w:tcPr>
            <w:tcW w:w="7898" w:type="dxa"/>
            <w:gridSpan w:val="5"/>
          </w:tcPr>
          <w:p w:rsidR="00770169" w:rsidRPr="007A1CEB" w:rsidRDefault="00770169" w:rsidP="00770169">
            <w:pPr>
              <w:contextualSpacing/>
              <w:rPr>
                <w:rFonts w:ascii="Times New Roman" w:eastAsia="Batang" w:hAnsi="Times New Roman" w:cs="Times New Roman"/>
                <w:bCs/>
                <w:color w:val="000000"/>
                <w:sz w:val="28"/>
                <w:szCs w:val="28"/>
                <w:shd w:val="clear" w:color="auto" w:fill="FFFFFF"/>
                <w:lang w:val="kk-KZ" w:eastAsia="ar-SA"/>
              </w:rPr>
            </w:pPr>
            <w:r w:rsidRPr="007A1CEB">
              <w:rPr>
                <w:rFonts w:ascii="Times New Roman" w:eastAsia="Batang" w:hAnsi="Times New Roman" w:cs="Times New Roman"/>
                <w:bCs/>
                <w:color w:val="000000"/>
                <w:sz w:val="28"/>
                <w:szCs w:val="28"/>
                <w:shd w:val="clear" w:color="auto" w:fill="FFFFFF"/>
                <w:lang w:val="kk-KZ" w:eastAsia="ar-SA"/>
              </w:rPr>
              <w:t>Мектепшілік,аудандық</w:t>
            </w:r>
            <w:r w:rsidR="009010F5">
              <w:rPr>
                <w:rFonts w:ascii="Times New Roman" w:eastAsia="Batang" w:hAnsi="Times New Roman" w:cs="Times New Roman"/>
                <w:bCs/>
                <w:color w:val="000000"/>
                <w:sz w:val="28"/>
                <w:szCs w:val="28"/>
                <w:shd w:val="clear" w:color="auto" w:fill="FFFFFF"/>
                <w:lang w:val="kk-KZ" w:eastAsia="ar-SA"/>
              </w:rPr>
              <w:t>,облыстық Республикалық байқау</w:t>
            </w:r>
            <w:r w:rsidRPr="007A1CEB">
              <w:rPr>
                <w:rFonts w:ascii="Times New Roman" w:eastAsia="Batang" w:hAnsi="Times New Roman" w:cs="Times New Roman"/>
                <w:bCs/>
                <w:color w:val="000000"/>
                <w:sz w:val="28"/>
                <w:szCs w:val="28"/>
                <w:shd w:val="clear" w:color="auto" w:fill="FFFFFF"/>
                <w:lang w:val="kk-KZ" w:eastAsia="ar-SA"/>
              </w:rPr>
              <w:t>ларға оқушыларды және мұғалімдерді қатыстырудағы мониторингісін зерделеу</w:t>
            </w:r>
          </w:p>
        </w:tc>
        <w:tc>
          <w:tcPr>
            <w:tcW w:w="2733" w:type="dxa"/>
            <w:gridSpan w:val="2"/>
          </w:tcPr>
          <w:p w:rsidR="00770169" w:rsidRDefault="00770169" w:rsidP="00770169">
            <w:pPr>
              <w:contextualSpacing/>
              <w:rPr>
                <w:rFonts w:ascii="Times New Roman" w:eastAsia="Batang" w:hAnsi="Times New Roman" w:cs="Times New Roman"/>
                <w:b/>
                <w:bCs/>
                <w:color w:val="000000"/>
                <w:sz w:val="28"/>
                <w:szCs w:val="28"/>
                <w:shd w:val="clear" w:color="auto" w:fill="FFFFFF"/>
                <w:lang w:val="kk-KZ" w:eastAsia="ar-SA"/>
              </w:rPr>
            </w:pPr>
            <w:r w:rsidRPr="007A1CEB">
              <w:rPr>
                <w:rFonts w:ascii="Times New Roman" w:eastAsia="Batang" w:hAnsi="Times New Roman" w:cs="Times New Roman"/>
                <w:bCs/>
                <w:color w:val="000000"/>
                <w:sz w:val="28"/>
                <w:szCs w:val="28"/>
                <w:shd w:val="clear" w:color="auto" w:fill="FFFFFF"/>
                <w:lang w:val="kk-KZ" w:eastAsia="ar-SA"/>
              </w:rPr>
              <w:t>Мамыр</w:t>
            </w:r>
          </w:p>
        </w:tc>
      </w:tr>
      <w:tr w:rsidR="00770169" w:rsidTr="00770169">
        <w:trPr>
          <w:trHeight w:val="143"/>
        </w:trPr>
        <w:tc>
          <w:tcPr>
            <w:tcW w:w="534" w:type="dxa"/>
          </w:tcPr>
          <w:p w:rsidR="00770169" w:rsidRPr="007A1CEB" w:rsidRDefault="00770169" w:rsidP="00770169">
            <w:pPr>
              <w:contextualSpacing/>
              <w:rPr>
                <w:rFonts w:ascii="Times New Roman" w:eastAsia="Batang" w:hAnsi="Times New Roman" w:cs="Times New Roman"/>
                <w:bCs/>
                <w:color w:val="000000"/>
                <w:sz w:val="28"/>
                <w:szCs w:val="28"/>
                <w:shd w:val="clear" w:color="auto" w:fill="FFFFFF"/>
                <w:lang w:val="kk-KZ" w:eastAsia="ar-SA"/>
              </w:rPr>
            </w:pPr>
            <w:r w:rsidRPr="007A1CEB">
              <w:rPr>
                <w:rFonts w:ascii="Times New Roman" w:eastAsia="Batang" w:hAnsi="Times New Roman" w:cs="Times New Roman"/>
                <w:bCs/>
                <w:color w:val="000000"/>
                <w:sz w:val="28"/>
                <w:szCs w:val="28"/>
                <w:shd w:val="clear" w:color="auto" w:fill="FFFFFF"/>
                <w:lang w:val="kk-KZ" w:eastAsia="ar-SA"/>
              </w:rPr>
              <w:t>9</w:t>
            </w:r>
          </w:p>
        </w:tc>
        <w:tc>
          <w:tcPr>
            <w:tcW w:w="7898" w:type="dxa"/>
            <w:gridSpan w:val="5"/>
          </w:tcPr>
          <w:p w:rsidR="00770169" w:rsidRPr="007A1CEB" w:rsidRDefault="00770169" w:rsidP="00770169">
            <w:pPr>
              <w:contextualSpacing/>
              <w:rPr>
                <w:rFonts w:ascii="Times New Roman" w:eastAsia="Batang" w:hAnsi="Times New Roman" w:cs="Times New Roman"/>
                <w:bCs/>
                <w:color w:val="000000"/>
                <w:sz w:val="28"/>
                <w:szCs w:val="28"/>
                <w:shd w:val="clear" w:color="auto" w:fill="FFFFFF"/>
                <w:lang w:val="kk-KZ" w:eastAsia="ar-SA"/>
              </w:rPr>
            </w:pPr>
            <w:r w:rsidRPr="007A1CEB">
              <w:rPr>
                <w:rFonts w:ascii="Times New Roman" w:eastAsia="Batang" w:hAnsi="Times New Roman" w:cs="Times New Roman"/>
                <w:bCs/>
                <w:color w:val="000000"/>
                <w:sz w:val="28"/>
                <w:szCs w:val="28"/>
                <w:shd w:val="clear" w:color="auto" w:fill="FFFFFF"/>
                <w:lang w:val="kk-KZ" w:eastAsia="ar-SA"/>
              </w:rPr>
              <w:t>Таңдау курсы сабақтарының жүргізілу барысын қадағалау</w:t>
            </w:r>
          </w:p>
        </w:tc>
        <w:tc>
          <w:tcPr>
            <w:tcW w:w="2733" w:type="dxa"/>
            <w:gridSpan w:val="2"/>
          </w:tcPr>
          <w:p w:rsidR="00770169" w:rsidRDefault="00770169" w:rsidP="00770169">
            <w:pPr>
              <w:contextualSpacing/>
              <w:rPr>
                <w:rFonts w:ascii="Times New Roman" w:eastAsia="Batang" w:hAnsi="Times New Roman" w:cs="Times New Roman"/>
                <w:b/>
                <w:bCs/>
                <w:color w:val="000000"/>
                <w:sz w:val="28"/>
                <w:szCs w:val="28"/>
                <w:shd w:val="clear" w:color="auto" w:fill="FFFFFF"/>
                <w:lang w:val="kk-KZ" w:eastAsia="ar-SA"/>
              </w:rPr>
            </w:pPr>
            <w:r w:rsidRPr="007A1CEB">
              <w:rPr>
                <w:rFonts w:ascii="Times New Roman" w:eastAsia="Batang" w:hAnsi="Times New Roman" w:cs="Times New Roman"/>
                <w:bCs/>
                <w:color w:val="000000"/>
                <w:sz w:val="28"/>
                <w:szCs w:val="28"/>
                <w:shd w:val="clear" w:color="auto" w:fill="FFFFFF"/>
                <w:lang w:val="kk-KZ" w:eastAsia="ar-SA"/>
              </w:rPr>
              <w:t>Ай сайын</w:t>
            </w:r>
          </w:p>
        </w:tc>
      </w:tr>
      <w:tr w:rsidR="00770169" w:rsidTr="00770169">
        <w:trPr>
          <w:trHeight w:val="143"/>
        </w:trPr>
        <w:tc>
          <w:tcPr>
            <w:tcW w:w="534" w:type="dxa"/>
          </w:tcPr>
          <w:p w:rsidR="00770169" w:rsidRPr="007A1CEB" w:rsidRDefault="00770169" w:rsidP="00770169">
            <w:pPr>
              <w:contextualSpacing/>
              <w:rPr>
                <w:rFonts w:ascii="Times New Roman" w:eastAsia="Batang" w:hAnsi="Times New Roman" w:cs="Times New Roman"/>
                <w:bCs/>
                <w:color w:val="000000"/>
                <w:sz w:val="28"/>
                <w:szCs w:val="28"/>
                <w:shd w:val="clear" w:color="auto" w:fill="FFFFFF"/>
                <w:lang w:val="kk-KZ" w:eastAsia="ar-SA"/>
              </w:rPr>
            </w:pPr>
            <w:r w:rsidRPr="007A1CEB">
              <w:rPr>
                <w:rFonts w:ascii="Times New Roman" w:eastAsia="Batang" w:hAnsi="Times New Roman" w:cs="Times New Roman"/>
                <w:bCs/>
                <w:color w:val="000000"/>
                <w:sz w:val="28"/>
                <w:szCs w:val="28"/>
                <w:shd w:val="clear" w:color="auto" w:fill="FFFFFF"/>
                <w:lang w:val="kk-KZ" w:eastAsia="ar-SA"/>
              </w:rPr>
              <w:t>10</w:t>
            </w:r>
          </w:p>
        </w:tc>
        <w:tc>
          <w:tcPr>
            <w:tcW w:w="7898" w:type="dxa"/>
            <w:gridSpan w:val="5"/>
          </w:tcPr>
          <w:p w:rsidR="00770169" w:rsidRPr="007A1CEB" w:rsidRDefault="00770169" w:rsidP="00770169">
            <w:pPr>
              <w:contextualSpacing/>
              <w:rPr>
                <w:rFonts w:ascii="Times New Roman" w:eastAsia="Batang" w:hAnsi="Times New Roman" w:cs="Times New Roman"/>
                <w:bCs/>
                <w:color w:val="000000"/>
                <w:sz w:val="28"/>
                <w:szCs w:val="28"/>
                <w:shd w:val="clear" w:color="auto" w:fill="FFFFFF"/>
                <w:lang w:val="kk-KZ" w:eastAsia="ar-SA"/>
              </w:rPr>
            </w:pPr>
            <w:r w:rsidRPr="007A1CEB">
              <w:rPr>
                <w:rFonts w:ascii="Times New Roman" w:eastAsia="Batang" w:hAnsi="Times New Roman" w:cs="Times New Roman"/>
                <w:bCs/>
                <w:color w:val="000000"/>
                <w:sz w:val="28"/>
                <w:szCs w:val="28"/>
                <w:shd w:val="clear" w:color="auto" w:fill="FFFFFF"/>
                <w:lang w:val="kk-KZ" w:eastAsia="ar-SA"/>
              </w:rPr>
              <w:t>Дарынды және талантты оқушыларды анықтау диагностикас</w:t>
            </w:r>
            <w:r>
              <w:rPr>
                <w:rFonts w:ascii="Times New Roman" w:eastAsia="Batang" w:hAnsi="Times New Roman" w:cs="Times New Roman"/>
                <w:bCs/>
                <w:color w:val="000000"/>
                <w:sz w:val="28"/>
                <w:szCs w:val="28"/>
                <w:shd w:val="clear" w:color="auto" w:fill="FFFFFF"/>
                <w:lang w:val="kk-KZ" w:eastAsia="ar-SA"/>
              </w:rPr>
              <w:t>ы (сауалнама,</w:t>
            </w:r>
            <w:r w:rsidR="009010F5">
              <w:rPr>
                <w:rFonts w:ascii="Times New Roman" w:eastAsia="Batang" w:hAnsi="Times New Roman" w:cs="Times New Roman"/>
                <w:bCs/>
                <w:color w:val="000000"/>
                <w:sz w:val="28"/>
                <w:szCs w:val="28"/>
                <w:shd w:val="clear" w:color="auto" w:fill="FFFFFF"/>
                <w:lang w:val="kk-KZ" w:eastAsia="ar-SA"/>
              </w:rPr>
              <w:t xml:space="preserve"> </w:t>
            </w:r>
            <w:r>
              <w:rPr>
                <w:rFonts w:ascii="Times New Roman" w:eastAsia="Batang" w:hAnsi="Times New Roman" w:cs="Times New Roman"/>
                <w:bCs/>
                <w:color w:val="000000"/>
                <w:sz w:val="28"/>
                <w:szCs w:val="28"/>
                <w:shd w:val="clear" w:color="auto" w:fill="FFFFFF"/>
                <w:lang w:val="kk-KZ" w:eastAsia="ar-SA"/>
              </w:rPr>
              <w:t>психологиялық тест</w:t>
            </w:r>
            <w:r w:rsidRPr="007A1CEB">
              <w:rPr>
                <w:rFonts w:ascii="Times New Roman" w:eastAsia="Batang" w:hAnsi="Times New Roman" w:cs="Times New Roman"/>
                <w:bCs/>
                <w:color w:val="000000"/>
                <w:sz w:val="28"/>
                <w:szCs w:val="28"/>
                <w:shd w:val="clear" w:color="auto" w:fill="FFFFFF"/>
                <w:lang w:val="kk-KZ" w:eastAsia="ar-SA"/>
              </w:rPr>
              <w:t>)</w:t>
            </w:r>
          </w:p>
        </w:tc>
        <w:tc>
          <w:tcPr>
            <w:tcW w:w="2733" w:type="dxa"/>
            <w:gridSpan w:val="2"/>
          </w:tcPr>
          <w:p w:rsidR="00770169" w:rsidRDefault="00770169" w:rsidP="00770169">
            <w:pPr>
              <w:contextualSpacing/>
              <w:rPr>
                <w:rFonts w:ascii="Times New Roman" w:eastAsia="Batang" w:hAnsi="Times New Roman" w:cs="Times New Roman"/>
                <w:b/>
                <w:bCs/>
                <w:color w:val="000000"/>
                <w:sz w:val="28"/>
                <w:szCs w:val="28"/>
                <w:shd w:val="clear" w:color="auto" w:fill="FFFFFF"/>
                <w:lang w:val="kk-KZ" w:eastAsia="ar-SA"/>
              </w:rPr>
            </w:pPr>
            <w:r w:rsidRPr="007A1CEB">
              <w:rPr>
                <w:rFonts w:ascii="Times New Roman" w:eastAsia="Batang" w:hAnsi="Times New Roman" w:cs="Times New Roman"/>
                <w:bCs/>
                <w:color w:val="000000"/>
                <w:sz w:val="28"/>
                <w:szCs w:val="28"/>
                <w:shd w:val="clear" w:color="auto" w:fill="FFFFFF"/>
                <w:lang w:val="kk-KZ" w:eastAsia="ar-SA"/>
              </w:rPr>
              <w:t>Әр тоқсанда</w:t>
            </w:r>
          </w:p>
        </w:tc>
      </w:tr>
      <w:tr w:rsidR="00770169" w:rsidTr="00770169">
        <w:trPr>
          <w:trHeight w:val="143"/>
        </w:trPr>
        <w:tc>
          <w:tcPr>
            <w:tcW w:w="534" w:type="dxa"/>
          </w:tcPr>
          <w:p w:rsidR="00770169" w:rsidRPr="007A1CEB" w:rsidRDefault="00770169" w:rsidP="00770169">
            <w:pPr>
              <w:contextualSpacing/>
              <w:rPr>
                <w:rFonts w:ascii="Times New Roman" w:eastAsia="Batang" w:hAnsi="Times New Roman" w:cs="Times New Roman"/>
                <w:bCs/>
                <w:color w:val="000000"/>
                <w:sz w:val="28"/>
                <w:szCs w:val="28"/>
                <w:shd w:val="clear" w:color="auto" w:fill="FFFFFF"/>
                <w:lang w:val="kk-KZ" w:eastAsia="ar-SA"/>
              </w:rPr>
            </w:pPr>
            <w:r w:rsidRPr="007A1CEB">
              <w:rPr>
                <w:rFonts w:ascii="Times New Roman" w:eastAsia="Batang" w:hAnsi="Times New Roman" w:cs="Times New Roman"/>
                <w:bCs/>
                <w:color w:val="000000"/>
                <w:sz w:val="28"/>
                <w:szCs w:val="28"/>
                <w:shd w:val="clear" w:color="auto" w:fill="FFFFFF"/>
                <w:lang w:val="kk-KZ" w:eastAsia="ar-SA"/>
              </w:rPr>
              <w:t>11</w:t>
            </w:r>
          </w:p>
        </w:tc>
        <w:tc>
          <w:tcPr>
            <w:tcW w:w="7898" w:type="dxa"/>
            <w:gridSpan w:val="5"/>
          </w:tcPr>
          <w:p w:rsidR="00770169" w:rsidRPr="007A1CEB" w:rsidRDefault="00770169" w:rsidP="00770169">
            <w:pPr>
              <w:contextualSpacing/>
              <w:rPr>
                <w:rFonts w:ascii="Times New Roman" w:eastAsia="Batang" w:hAnsi="Times New Roman" w:cs="Times New Roman"/>
                <w:bCs/>
                <w:color w:val="000000"/>
                <w:sz w:val="28"/>
                <w:szCs w:val="28"/>
                <w:shd w:val="clear" w:color="auto" w:fill="FFFFFF"/>
                <w:lang w:val="kk-KZ" w:eastAsia="ar-SA"/>
              </w:rPr>
            </w:pPr>
            <w:r w:rsidRPr="007A1CEB">
              <w:rPr>
                <w:rFonts w:ascii="Times New Roman" w:eastAsia="Batang" w:hAnsi="Times New Roman" w:cs="Times New Roman"/>
                <w:bCs/>
                <w:color w:val="000000"/>
                <w:sz w:val="28"/>
                <w:szCs w:val="28"/>
                <w:shd w:val="clear" w:color="auto" w:fill="FFFFFF"/>
                <w:lang w:val="kk-KZ" w:eastAsia="ar-SA"/>
              </w:rPr>
              <w:t>Пән кабинеттерінің  жабдықталуы мен көрнекі құралдардың  пайдалануы, зертханалық жұмыстардың жүргізілуі,АКТ ны  қолдану құзіреттілігі, электронды оқулықтарды қолдануы  туралы мониторинг</w:t>
            </w:r>
          </w:p>
        </w:tc>
        <w:tc>
          <w:tcPr>
            <w:tcW w:w="2733" w:type="dxa"/>
            <w:gridSpan w:val="2"/>
          </w:tcPr>
          <w:p w:rsidR="00770169" w:rsidRDefault="00770169" w:rsidP="00770169">
            <w:pPr>
              <w:contextualSpacing/>
              <w:rPr>
                <w:rFonts w:ascii="Times New Roman" w:eastAsia="Batang" w:hAnsi="Times New Roman" w:cs="Times New Roman"/>
                <w:b/>
                <w:bCs/>
                <w:color w:val="000000"/>
                <w:sz w:val="28"/>
                <w:szCs w:val="28"/>
                <w:shd w:val="clear" w:color="auto" w:fill="FFFFFF"/>
                <w:lang w:val="kk-KZ" w:eastAsia="ar-SA"/>
              </w:rPr>
            </w:pPr>
            <w:r w:rsidRPr="007A1CEB">
              <w:rPr>
                <w:rFonts w:ascii="Times New Roman" w:eastAsia="Batang" w:hAnsi="Times New Roman" w:cs="Times New Roman"/>
                <w:bCs/>
                <w:color w:val="000000"/>
                <w:sz w:val="28"/>
                <w:szCs w:val="28"/>
                <w:shd w:val="clear" w:color="auto" w:fill="FFFFFF"/>
                <w:lang w:val="kk-KZ" w:eastAsia="ar-SA"/>
              </w:rPr>
              <w:t>Әр тоқсанда</w:t>
            </w:r>
          </w:p>
        </w:tc>
      </w:tr>
      <w:tr w:rsidR="00770169" w:rsidTr="00770169">
        <w:trPr>
          <w:trHeight w:val="143"/>
        </w:trPr>
        <w:tc>
          <w:tcPr>
            <w:tcW w:w="534" w:type="dxa"/>
          </w:tcPr>
          <w:p w:rsidR="00770169" w:rsidRPr="007A1CEB" w:rsidRDefault="00770169" w:rsidP="00770169">
            <w:pPr>
              <w:contextualSpacing/>
              <w:rPr>
                <w:rFonts w:ascii="Times New Roman" w:eastAsia="Batang" w:hAnsi="Times New Roman" w:cs="Times New Roman"/>
                <w:bCs/>
                <w:color w:val="000000"/>
                <w:sz w:val="28"/>
                <w:szCs w:val="28"/>
                <w:shd w:val="clear" w:color="auto" w:fill="FFFFFF"/>
                <w:lang w:val="kk-KZ" w:eastAsia="ar-SA"/>
              </w:rPr>
            </w:pPr>
            <w:r w:rsidRPr="007A1CEB">
              <w:rPr>
                <w:rFonts w:ascii="Times New Roman" w:eastAsia="Batang" w:hAnsi="Times New Roman" w:cs="Times New Roman"/>
                <w:bCs/>
                <w:color w:val="000000"/>
                <w:sz w:val="28"/>
                <w:szCs w:val="28"/>
                <w:shd w:val="clear" w:color="auto" w:fill="FFFFFF"/>
                <w:lang w:val="kk-KZ" w:eastAsia="ar-SA"/>
              </w:rPr>
              <w:lastRenderedPageBreak/>
              <w:t>12</w:t>
            </w:r>
          </w:p>
        </w:tc>
        <w:tc>
          <w:tcPr>
            <w:tcW w:w="7898" w:type="dxa"/>
            <w:gridSpan w:val="5"/>
          </w:tcPr>
          <w:p w:rsidR="00770169" w:rsidRPr="007A1CEB" w:rsidRDefault="00770169" w:rsidP="00770169">
            <w:pPr>
              <w:contextualSpacing/>
              <w:rPr>
                <w:rFonts w:ascii="Times New Roman" w:eastAsia="Batang" w:hAnsi="Times New Roman" w:cs="Times New Roman"/>
                <w:bCs/>
                <w:color w:val="000000"/>
                <w:sz w:val="28"/>
                <w:szCs w:val="28"/>
                <w:shd w:val="clear" w:color="auto" w:fill="FFFFFF"/>
                <w:lang w:val="kk-KZ" w:eastAsia="ar-SA"/>
              </w:rPr>
            </w:pPr>
            <w:r w:rsidRPr="007A1CEB">
              <w:rPr>
                <w:rFonts w:ascii="Times New Roman" w:eastAsia="Batang" w:hAnsi="Times New Roman" w:cs="Times New Roman"/>
                <w:bCs/>
                <w:color w:val="000000"/>
                <w:sz w:val="28"/>
                <w:szCs w:val="28"/>
                <w:shd w:val="clear" w:color="auto" w:fill="FFFFFF"/>
                <w:lang w:val="kk-KZ" w:eastAsia="ar-SA"/>
              </w:rPr>
              <w:t>Мектепішілік озық педагогикалық технологияларды  тарату рейтингісі</w:t>
            </w:r>
          </w:p>
        </w:tc>
        <w:tc>
          <w:tcPr>
            <w:tcW w:w="2733" w:type="dxa"/>
            <w:gridSpan w:val="2"/>
          </w:tcPr>
          <w:p w:rsidR="00770169" w:rsidRPr="007A1CEB" w:rsidRDefault="00770169" w:rsidP="00770169">
            <w:pPr>
              <w:contextualSpacing/>
              <w:rPr>
                <w:rFonts w:ascii="Times New Roman" w:eastAsia="Batang" w:hAnsi="Times New Roman" w:cs="Times New Roman"/>
                <w:bCs/>
                <w:color w:val="000000"/>
                <w:sz w:val="28"/>
                <w:szCs w:val="28"/>
                <w:shd w:val="clear" w:color="auto" w:fill="FFFFFF"/>
                <w:lang w:val="kk-KZ" w:eastAsia="ar-SA"/>
              </w:rPr>
            </w:pPr>
            <w:r w:rsidRPr="007A1CEB">
              <w:rPr>
                <w:rFonts w:ascii="Times New Roman" w:eastAsia="Batang" w:hAnsi="Times New Roman" w:cs="Times New Roman"/>
                <w:bCs/>
                <w:color w:val="000000"/>
                <w:sz w:val="28"/>
                <w:szCs w:val="28"/>
                <w:shd w:val="clear" w:color="auto" w:fill="FFFFFF"/>
                <w:lang w:val="kk-KZ" w:eastAsia="ar-SA"/>
              </w:rPr>
              <w:t>Желтоқсан</w:t>
            </w:r>
          </w:p>
          <w:p w:rsidR="00770169" w:rsidRDefault="00770169" w:rsidP="00770169">
            <w:pPr>
              <w:contextualSpacing/>
              <w:rPr>
                <w:rFonts w:ascii="Times New Roman" w:eastAsia="Batang" w:hAnsi="Times New Roman" w:cs="Times New Roman"/>
                <w:b/>
                <w:bCs/>
                <w:color w:val="000000"/>
                <w:sz w:val="28"/>
                <w:szCs w:val="28"/>
                <w:shd w:val="clear" w:color="auto" w:fill="FFFFFF"/>
                <w:lang w:val="kk-KZ" w:eastAsia="ar-SA"/>
              </w:rPr>
            </w:pPr>
            <w:r w:rsidRPr="007A1CEB">
              <w:rPr>
                <w:rFonts w:ascii="Times New Roman" w:eastAsia="Batang" w:hAnsi="Times New Roman" w:cs="Times New Roman"/>
                <w:bCs/>
                <w:color w:val="000000"/>
                <w:sz w:val="28"/>
                <w:szCs w:val="28"/>
                <w:shd w:val="clear" w:color="auto" w:fill="FFFFFF"/>
                <w:lang w:val="kk-KZ" w:eastAsia="ar-SA"/>
              </w:rPr>
              <w:t>Сәуір</w:t>
            </w:r>
          </w:p>
        </w:tc>
      </w:tr>
      <w:tr w:rsidR="00770169" w:rsidTr="00770169">
        <w:trPr>
          <w:trHeight w:val="143"/>
        </w:trPr>
        <w:tc>
          <w:tcPr>
            <w:tcW w:w="11165" w:type="dxa"/>
            <w:gridSpan w:val="8"/>
          </w:tcPr>
          <w:p w:rsidR="00770169" w:rsidRPr="005B7630" w:rsidRDefault="00770169" w:rsidP="00770169">
            <w:pPr>
              <w:jc w:val="center"/>
              <w:rPr>
                <w:rFonts w:ascii="Times New Roman" w:hAnsi="Times New Roman" w:cs="Times New Roman"/>
                <w:b/>
                <w:sz w:val="28"/>
                <w:szCs w:val="28"/>
                <w:lang w:val="kk-KZ"/>
              </w:rPr>
            </w:pPr>
            <w:r>
              <w:rPr>
                <w:rFonts w:ascii="Times New Roman" w:hAnsi="Times New Roman" w:cs="Times New Roman"/>
                <w:b/>
                <w:sz w:val="28"/>
                <w:szCs w:val="28"/>
                <w:lang w:val="en-US"/>
              </w:rPr>
              <w:t>VIII</w:t>
            </w:r>
            <w:r w:rsidRPr="00770169">
              <w:rPr>
                <w:rFonts w:ascii="Times New Roman" w:hAnsi="Times New Roman" w:cs="Times New Roman"/>
                <w:b/>
                <w:sz w:val="28"/>
                <w:szCs w:val="28"/>
              </w:rPr>
              <w:t xml:space="preserve">. </w:t>
            </w:r>
            <w:r w:rsidRPr="007A1CEB">
              <w:rPr>
                <w:rFonts w:ascii="Times New Roman" w:hAnsi="Times New Roman" w:cs="Times New Roman"/>
                <w:b/>
                <w:sz w:val="28"/>
                <w:szCs w:val="28"/>
                <w:lang w:val="kk-KZ"/>
              </w:rPr>
              <w:t>Пән бойынша семинарлардың өтілу кестесі</w:t>
            </w:r>
          </w:p>
        </w:tc>
      </w:tr>
      <w:tr w:rsidR="00770169" w:rsidTr="00770169">
        <w:trPr>
          <w:trHeight w:val="143"/>
        </w:trPr>
        <w:tc>
          <w:tcPr>
            <w:tcW w:w="534" w:type="dxa"/>
          </w:tcPr>
          <w:p w:rsidR="00770169" w:rsidRPr="00A172E7" w:rsidRDefault="00770169" w:rsidP="00770169">
            <w:pPr>
              <w:rPr>
                <w:rFonts w:ascii="Times New Roman" w:hAnsi="Times New Roman" w:cs="Times New Roman"/>
                <w:b/>
                <w:sz w:val="28"/>
                <w:szCs w:val="28"/>
                <w:lang w:val="kk-KZ"/>
              </w:rPr>
            </w:pPr>
            <w:r w:rsidRPr="00A172E7">
              <w:rPr>
                <w:rFonts w:ascii="Times New Roman" w:hAnsi="Times New Roman" w:cs="Times New Roman"/>
                <w:b/>
                <w:sz w:val="28"/>
                <w:szCs w:val="28"/>
                <w:lang w:val="kk-KZ"/>
              </w:rPr>
              <w:t>Қ\с</w:t>
            </w:r>
          </w:p>
        </w:tc>
        <w:tc>
          <w:tcPr>
            <w:tcW w:w="2795" w:type="dxa"/>
          </w:tcPr>
          <w:p w:rsidR="00770169" w:rsidRPr="00A172E7" w:rsidRDefault="00770169" w:rsidP="00770169">
            <w:pPr>
              <w:tabs>
                <w:tab w:val="left" w:pos="6443"/>
              </w:tabs>
              <w:rPr>
                <w:rFonts w:ascii="Times New Roman" w:hAnsi="Times New Roman" w:cs="Times New Roman"/>
                <w:b/>
                <w:sz w:val="28"/>
                <w:szCs w:val="28"/>
                <w:lang w:val="kk-KZ"/>
              </w:rPr>
            </w:pPr>
            <w:r w:rsidRPr="00A172E7">
              <w:rPr>
                <w:rFonts w:ascii="Times New Roman" w:hAnsi="Times New Roman" w:cs="Times New Roman"/>
                <w:b/>
                <w:sz w:val="28"/>
                <w:szCs w:val="28"/>
                <w:lang w:val="kk-KZ"/>
              </w:rPr>
              <w:t>Пән бірлестіктері</w:t>
            </w:r>
          </w:p>
        </w:tc>
        <w:tc>
          <w:tcPr>
            <w:tcW w:w="2551" w:type="dxa"/>
            <w:gridSpan w:val="2"/>
          </w:tcPr>
          <w:p w:rsidR="00770169" w:rsidRPr="00A172E7" w:rsidRDefault="00770169" w:rsidP="00770169">
            <w:pPr>
              <w:tabs>
                <w:tab w:val="left" w:pos="6443"/>
              </w:tabs>
              <w:rPr>
                <w:rFonts w:ascii="Times New Roman" w:hAnsi="Times New Roman" w:cs="Times New Roman"/>
                <w:b/>
                <w:sz w:val="28"/>
                <w:szCs w:val="28"/>
                <w:lang w:val="kk-KZ"/>
              </w:rPr>
            </w:pPr>
            <w:r w:rsidRPr="00A172E7">
              <w:rPr>
                <w:rFonts w:ascii="Times New Roman" w:hAnsi="Times New Roman" w:cs="Times New Roman"/>
                <w:b/>
                <w:sz w:val="28"/>
                <w:szCs w:val="28"/>
                <w:lang w:val="kk-KZ"/>
              </w:rPr>
              <w:t>Семинардың тақырыптары</w:t>
            </w:r>
          </w:p>
        </w:tc>
        <w:tc>
          <w:tcPr>
            <w:tcW w:w="2552" w:type="dxa"/>
            <w:gridSpan w:val="2"/>
          </w:tcPr>
          <w:p w:rsidR="00770169" w:rsidRPr="00A172E7" w:rsidRDefault="00770169" w:rsidP="00770169">
            <w:pPr>
              <w:tabs>
                <w:tab w:val="left" w:pos="6443"/>
              </w:tabs>
              <w:rPr>
                <w:rFonts w:ascii="Times New Roman" w:hAnsi="Times New Roman" w:cs="Times New Roman"/>
                <w:b/>
                <w:sz w:val="28"/>
                <w:szCs w:val="28"/>
                <w:lang w:val="kk-KZ"/>
              </w:rPr>
            </w:pPr>
            <w:r w:rsidRPr="00A172E7">
              <w:rPr>
                <w:rFonts w:ascii="Times New Roman" w:hAnsi="Times New Roman" w:cs="Times New Roman"/>
                <w:b/>
                <w:sz w:val="28"/>
                <w:szCs w:val="28"/>
                <w:lang w:val="kk-KZ"/>
              </w:rPr>
              <w:t>Өтілетін мерзімі</w:t>
            </w:r>
          </w:p>
        </w:tc>
        <w:tc>
          <w:tcPr>
            <w:tcW w:w="2733" w:type="dxa"/>
            <w:gridSpan w:val="2"/>
          </w:tcPr>
          <w:p w:rsidR="00770169" w:rsidRPr="00A172E7" w:rsidRDefault="00770169" w:rsidP="00770169">
            <w:pPr>
              <w:tabs>
                <w:tab w:val="left" w:pos="6443"/>
              </w:tabs>
              <w:rPr>
                <w:rFonts w:ascii="Times New Roman" w:hAnsi="Times New Roman" w:cs="Times New Roman"/>
                <w:b/>
                <w:sz w:val="28"/>
                <w:szCs w:val="28"/>
                <w:lang w:val="kk-KZ"/>
              </w:rPr>
            </w:pPr>
            <w:r w:rsidRPr="00A172E7">
              <w:rPr>
                <w:rFonts w:ascii="Times New Roman" w:hAnsi="Times New Roman" w:cs="Times New Roman"/>
                <w:b/>
                <w:sz w:val="28"/>
                <w:szCs w:val="28"/>
                <w:lang w:val="kk-KZ"/>
              </w:rPr>
              <w:t>Жауаптылар</w:t>
            </w:r>
          </w:p>
        </w:tc>
      </w:tr>
      <w:tr w:rsidR="00770169" w:rsidTr="00770169">
        <w:trPr>
          <w:trHeight w:val="143"/>
        </w:trPr>
        <w:tc>
          <w:tcPr>
            <w:tcW w:w="534" w:type="dxa"/>
          </w:tcPr>
          <w:p w:rsidR="00770169" w:rsidRPr="007A1CEB" w:rsidRDefault="00770169" w:rsidP="00770169">
            <w:pPr>
              <w:rPr>
                <w:rFonts w:ascii="Times New Roman" w:hAnsi="Times New Roman" w:cs="Times New Roman"/>
                <w:sz w:val="28"/>
                <w:szCs w:val="28"/>
                <w:lang w:val="kk-KZ"/>
              </w:rPr>
            </w:pPr>
            <w:r w:rsidRPr="007A1CEB">
              <w:rPr>
                <w:rFonts w:ascii="Times New Roman" w:hAnsi="Times New Roman" w:cs="Times New Roman"/>
                <w:sz w:val="28"/>
                <w:szCs w:val="28"/>
                <w:lang w:val="kk-KZ"/>
              </w:rPr>
              <w:t>1</w:t>
            </w:r>
          </w:p>
        </w:tc>
        <w:tc>
          <w:tcPr>
            <w:tcW w:w="2795" w:type="dxa"/>
          </w:tcPr>
          <w:p w:rsidR="00770169" w:rsidRPr="007A1CEB" w:rsidRDefault="00770169" w:rsidP="00770169">
            <w:pPr>
              <w:tabs>
                <w:tab w:val="left" w:pos="6443"/>
              </w:tabs>
              <w:rPr>
                <w:rFonts w:ascii="Times New Roman" w:hAnsi="Times New Roman" w:cs="Times New Roman"/>
                <w:sz w:val="28"/>
                <w:szCs w:val="28"/>
                <w:lang w:val="kk-KZ"/>
              </w:rPr>
            </w:pPr>
            <w:r w:rsidRPr="007A1CEB">
              <w:rPr>
                <w:rFonts w:ascii="Times New Roman" w:hAnsi="Times New Roman" w:cs="Times New Roman"/>
                <w:sz w:val="28"/>
                <w:szCs w:val="28"/>
                <w:lang w:val="kk-KZ"/>
              </w:rPr>
              <w:t>Қазақ тілі мен әдебиеті</w:t>
            </w:r>
          </w:p>
        </w:tc>
        <w:tc>
          <w:tcPr>
            <w:tcW w:w="2551" w:type="dxa"/>
            <w:gridSpan w:val="2"/>
          </w:tcPr>
          <w:p w:rsidR="00770169" w:rsidRPr="007A1CEB" w:rsidRDefault="00770169" w:rsidP="00770169">
            <w:pPr>
              <w:tabs>
                <w:tab w:val="left" w:pos="6443"/>
              </w:tabs>
              <w:rPr>
                <w:rFonts w:ascii="Times New Roman" w:hAnsi="Times New Roman" w:cs="Times New Roman"/>
                <w:sz w:val="28"/>
                <w:szCs w:val="28"/>
                <w:lang w:val="kk-KZ"/>
              </w:rPr>
            </w:pPr>
            <w:r w:rsidRPr="007A1CEB">
              <w:rPr>
                <w:rFonts w:ascii="Times New Roman" w:hAnsi="Times New Roman" w:cs="Times New Roman"/>
                <w:sz w:val="28"/>
                <w:szCs w:val="28"/>
                <w:lang w:val="kk-KZ"/>
              </w:rPr>
              <w:t>Қазақ</w:t>
            </w:r>
            <w:r>
              <w:rPr>
                <w:rFonts w:ascii="Times New Roman" w:hAnsi="Times New Roman" w:cs="Times New Roman"/>
                <w:sz w:val="28"/>
                <w:szCs w:val="28"/>
                <w:lang w:val="kk-KZ"/>
              </w:rPr>
              <w:t xml:space="preserve"> </w:t>
            </w:r>
            <w:r w:rsidRPr="007A1CEB">
              <w:rPr>
                <w:rFonts w:ascii="Times New Roman" w:hAnsi="Times New Roman" w:cs="Times New Roman"/>
                <w:sz w:val="28"/>
                <w:szCs w:val="28"/>
                <w:lang w:val="kk-KZ"/>
              </w:rPr>
              <w:t>тілі сабақтарында 7 модульді ықпалдастыру ерекшеліктері.</w:t>
            </w:r>
          </w:p>
        </w:tc>
        <w:tc>
          <w:tcPr>
            <w:tcW w:w="2552" w:type="dxa"/>
            <w:gridSpan w:val="2"/>
          </w:tcPr>
          <w:p w:rsidR="00770169" w:rsidRPr="007A1CEB" w:rsidRDefault="00915E5F" w:rsidP="00770169">
            <w:pPr>
              <w:tabs>
                <w:tab w:val="left" w:pos="6443"/>
              </w:tabs>
              <w:rPr>
                <w:rFonts w:ascii="Times New Roman" w:hAnsi="Times New Roman" w:cs="Times New Roman"/>
                <w:sz w:val="28"/>
                <w:szCs w:val="28"/>
                <w:lang w:val="kk-KZ"/>
              </w:rPr>
            </w:pPr>
            <w:r>
              <w:rPr>
                <w:rFonts w:ascii="Times New Roman" w:hAnsi="Times New Roman" w:cs="Times New Roman"/>
                <w:sz w:val="28"/>
                <w:szCs w:val="28"/>
                <w:lang w:val="kk-KZ"/>
              </w:rPr>
              <w:t xml:space="preserve">Қараша </w:t>
            </w:r>
          </w:p>
        </w:tc>
        <w:tc>
          <w:tcPr>
            <w:tcW w:w="2733" w:type="dxa"/>
            <w:gridSpan w:val="2"/>
          </w:tcPr>
          <w:p w:rsidR="00770169" w:rsidRPr="007A1CEB" w:rsidRDefault="00770169" w:rsidP="00770169">
            <w:pPr>
              <w:tabs>
                <w:tab w:val="left" w:pos="6443"/>
              </w:tabs>
              <w:rPr>
                <w:rFonts w:ascii="Times New Roman" w:hAnsi="Times New Roman" w:cs="Times New Roman"/>
                <w:sz w:val="28"/>
                <w:szCs w:val="28"/>
                <w:lang w:val="kk-KZ"/>
              </w:rPr>
            </w:pPr>
            <w:r>
              <w:rPr>
                <w:rFonts w:ascii="Times New Roman" w:hAnsi="Times New Roman" w:cs="Times New Roman"/>
                <w:sz w:val="28"/>
                <w:szCs w:val="28"/>
                <w:lang w:val="kk-KZ"/>
              </w:rPr>
              <w:t>Шокина С.Т.</w:t>
            </w:r>
          </w:p>
        </w:tc>
      </w:tr>
      <w:tr w:rsidR="00770169" w:rsidTr="00770169">
        <w:trPr>
          <w:trHeight w:val="143"/>
        </w:trPr>
        <w:tc>
          <w:tcPr>
            <w:tcW w:w="534" w:type="dxa"/>
          </w:tcPr>
          <w:p w:rsidR="00770169" w:rsidRPr="007A1CEB" w:rsidRDefault="00770169" w:rsidP="00770169">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795" w:type="dxa"/>
          </w:tcPr>
          <w:p w:rsidR="00770169" w:rsidRPr="007A1CEB" w:rsidRDefault="00770169" w:rsidP="00770169">
            <w:pPr>
              <w:tabs>
                <w:tab w:val="left" w:pos="6443"/>
              </w:tabs>
              <w:rPr>
                <w:rFonts w:ascii="Times New Roman" w:hAnsi="Times New Roman" w:cs="Times New Roman"/>
                <w:sz w:val="28"/>
                <w:szCs w:val="28"/>
                <w:lang w:val="kk-KZ"/>
              </w:rPr>
            </w:pPr>
            <w:r w:rsidRPr="007A1CEB">
              <w:rPr>
                <w:rFonts w:ascii="Times New Roman" w:hAnsi="Times New Roman" w:cs="Times New Roman"/>
                <w:sz w:val="28"/>
                <w:szCs w:val="28"/>
                <w:lang w:val="kk-KZ"/>
              </w:rPr>
              <w:t>Математика,физика,информатика</w:t>
            </w:r>
          </w:p>
        </w:tc>
        <w:tc>
          <w:tcPr>
            <w:tcW w:w="2551" w:type="dxa"/>
            <w:gridSpan w:val="2"/>
          </w:tcPr>
          <w:p w:rsidR="00770169" w:rsidRPr="007A1CEB" w:rsidRDefault="00770169" w:rsidP="00770169">
            <w:pPr>
              <w:tabs>
                <w:tab w:val="left" w:pos="6443"/>
              </w:tabs>
              <w:rPr>
                <w:rFonts w:ascii="Times New Roman" w:hAnsi="Times New Roman" w:cs="Times New Roman"/>
                <w:sz w:val="28"/>
                <w:szCs w:val="28"/>
                <w:lang w:val="kk-KZ"/>
              </w:rPr>
            </w:pPr>
            <w:r w:rsidRPr="007A1CEB">
              <w:rPr>
                <w:rFonts w:ascii="Times New Roman" w:hAnsi="Times New Roman" w:cs="Times New Roman"/>
                <w:sz w:val="28"/>
                <w:szCs w:val="28"/>
                <w:lang w:val="kk-KZ"/>
              </w:rPr>
              <w:t>Логикалық тапсырмалар арқылы оқушылардың сын тұрғысынан ойлау қабілеттерін арттыру</w:t>
            </w:r>
          </w:p>
        </w:tc>
        <w:tc>
          <w:tcPr>
            <w:tcW w:w="2552" w:type="dxa"/>
            <w:gridSpan w:val="2"/>
          </w:tcPr>
          <w:p w:rsidR="00770169" w:rsidRPr="007A1CEB" w:rsidRDefault="00915E5F" w:rsidP="00770169">
            <w:pPr>
              <w:tabs>
                <w:tab w:val="left" w:pos="6443"/>
              </w:tabs>
              <w:rPr>
                <w:rFonts w:ascii="Times New Roman" w:hAnsi="Times New Roman" w:cs="Times New Roman"/>
                <w:sz w:val="28"/>
                <w:szCs w:val="28"/>
                <w:lang w:val="kk-KZ"/>
              </w:rPr>
            </w:pPr>
            <w:r>
              <w:rPr>
                <w:rFonts w:ascii="Times New Roman" w:hAnsi="Times New Roman" w:cs="Times New Roman"/>
                <w:sz w:val="28"/>
                <w:szCs w:val="28"/>
                <w:lang w:val="kk-KZ"/>
              </w:rPr>
              <w:t xml:space="preserve">Желтоқсан </w:t>
            </w:r>
          </w:p>
        </w:tc>
        <w:tc>
          <w:tcPr>
            <w:tcW w:w="2733" w:type="dxa"/>
            <w:gridSpan w:val="2"/>
          </w:tcPr>
          <w:p w:rsidR="00770169" w:rsidRDefault="00770169" w:rsidP="00770169">
            <w:pPr>
              <w:tabs>
                <w:tab w:val="left" w:pos="6443"/>
              </w:tabs>
              <w:rPr>
                <w:rFonts w:ascii="Times New Roman" w:hAnsi="Times New Roman" w:cs="Times New Roman"/>
                <w:sz w:val="28"/>
                <w:szCs w:val="28"/>
                <w:lang w:val="kk-KZ"/>
              </w:rPr>
            </w:pPr>
            <w:r>
              <w:rPr>
                <w:rFonts w:ascii="Times New Roman" w:hAnsi="Times New Roman" w:cs="Times New Roman"/>
                <w:sz w:val="28"/>
                <w:szCs w:val="28"/>
                <w:lang w:val="kk-KZ"/>
              </w:rPr>
              <w:t>Кожабекова Г.Ж.</w:t>
            </w:r>
          </w:p>
          <w:p w:rsidR="00770169" w:rsidRDefault="00770169" w:rsidP="00770169">
            <w:pPr>
              <w:tabs>
                <w:tab w:val="left" w:pos="6443"/>
              </w:tabs>
              <w:rPr>
                <w:rFonts w:ascii="Times New Roman" w:hAnsi="Times New Roman" w:cs="Times New Roman"/>
                <w:sz w:val="28"/>
                <w:szCs w:val="28"/>
                <w:lang w:val="kk-KZ"/>
              </w:rPr>
            </w:pPr>
            <w:r>
              <w:rPr>
                <w:rFonts w:ascii="Times New Roman" w:hAnsi="Times New Roman" w:cs="Times New Roman"/>
                <w:sz w:val="28"/>
                <w:szCs w:val="28"/>
                <w:lang w:val="kk-KZ"/>
              </w:rPr>
              <w:t>Асанова Г.Е.</w:t>
            </w:r>
          </w:p>
          <w:p w:rsidR="00770169" w:rsidRPr="007A1CEB" w:rsidRDefault="00770169" w:rsidP="00770169">
            <w:pPr>
              <w:tabs>
                <w:tab w:val="left" w:pos="6443"/>
              </w:tabs>
              <w:rPr>
                <w:rFonts w:ascii="Times New Roman" w:hAnsi="Times New Roman" w:cs="Times New Roman"/>
                <w:sz w:val="28"/>
                <w:szCs w:val="28"/>
                <w:lang w:val="kk-KZ"/>
              </w:rPr>
            </w:pPr>
            <w:r>
              <w:rPr>
                <w:rFonts w:ascii="Times New Roman" w:hAnsi="Times New Roman" w:cs="Times New Roman"/>
                <w:sz w:val="28"/>
                <w:szCs w:val="28"/>
                <w:lang w:val="kk-KZ"/>
              </w:rPr>
              <w:t>Байжуманов Д.М</w:t>
            </w:r>
          </w:p>
        </w:tc>
      </w:tr>
      <w:tr w:rsidR="00770169" w:rsidTr="00770169">
        <w:trPr>
          <w:trHeight w:val="143"/>
        </w:trPr>
        <w:tc>
          <w:tcPr>
            <w:tcW w:w="534" w:type="dxa"/>
          </w:tcPr>
          <w:p w:rsidR="00770169" w:rsidRPr="007A1CEB" w:rsidRDefault="00770169" w:rsidP="00770169">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795" w:type="dxa"/>
          </w:tcPr>
          <w:p w:rsidR="00770169" w:rsidRPr="007A1CEB" w:rsidRDefault="00770169" w:rsidP="00770169">
            <w:pPr>
              <w:rPr>
                <w:rFonts w:ascii="Times New Roman" w:hAnsi="Times New Roman" w:cs="Times New Roman"/>
                <w:sz w:val="28"/>
                <w:szCs w:val="28"/>
                <w:lang w:val="kk-KZ"/>
              </w:rPr>
            </w:pPr>
            <w:r w:rsidRPr="007A1CEB">
              <w:rPr>
                <w:rFonts w:ascii="Times New Roman" w:hAnsi="Times New Roman" w:cs="Times New Roman"/>
                <w:sz w:val="28"/>
                <w:szCs w:val="28"/>
                <w:lang w:val="kk-KZ"/>
              </w:rPr>
              <w:t xml:space="preserve">Химия,биология </w:t>
            </w:r>
          </w:p>
        </w:tc>
        <w:tc>
          <w:tcPr>
            <w:tcW w:w="2551" w:type="dxa"/>
            <w:gridSpan w:val="2"/>
          </w:tcPr>
          <w:p w:rsidR="00770169" w:rsidRPr="007A1CEB" w:rsidRDefault="00770169" w:rsidP="00770169">
            <w:pPr>
              <w:tabs>
                <w:tab w:val="left" w:pos="6443"/>
              </w:tabs>
              <w:rPr>
                <w:rFonts w:ascii="Times New Roman" w:hAnsi="Times New Roman" w:cs="Times New Roman"/>
                <w:sz w:val="28"/>
                <w:szCs w:val="28"/>
                <w:lang w:val="kk-KZ"/>
              </w:rPr>
            </w:pPr>
            <w:r w:rsidRPr="007A1CEB">
              <w:rPr>
                <w:rFonts w:ascii="Times New Roman" w:hAnsi="Times New Roman" w:cs="Times New Roman"/>
                <w:sz w:val="28"/>
                <w:szCs w:val="28"/>
                <w:lang w:val="kk-KZ"/>
              </w:rPr>
              <w:t>АКТ –ны сабақта қолдану арқылы оқушы белсенділігін арттыру</w:t>
            </w:r>
          </w:p>
        </w:tc>
        <w:tc>
          <w:tcPr>
            <w:tcW w:w="2552" w:type="dxa"/>
            <w:gridSpan w:val="2"/>
          </w:tcPr>
          <w:p w:rsidR="00770169" w:rsidRPr="007A1CEB" w:rsidRDefault="00915E5F" w:rsidP="00770169">
            <w:pPr>
              <w:tabs>
                <w:tab w:val="left" w:pos="6443"/>
              </w:tabs>
              <w:rPr>
                <w:rFonts w:ascii="Times New Roman" w:hAnsi="Times New Roman" w:cs="Times New Roman"/>
                <w:sz w:val="28"/>
                <w:szCs w:val="28"/>
                <w:lang w:val="kk-KZ"/>
              </w:rPr>
            </w:pPr>
            <w:r>
              <w:rPr>
                <w:rFonts w:ascii="Times New Roman" w:hAnsi="Times New Roman" w:cs="Times New Roman"/>
                <w:sz w:val="28"/>
                <w:szCs w:val="28"/>
                <w:lang w:val="kk-KZ"/>
              </w:rPr>
              <w:t xml:space="preserve">Қаңтар </w:t>
            </w:r>
          </w:p>
        </w:tc>
        <w:tc>
          <w:tcPr>
            <w:tcW w:w="2733" w:type="dxa"/>
            <w:gridSpan w:val="2"/>
          </w:tcPr>
          <w:p w:rsidR="00770169" w:rsidRPr="007A1CEB" w:rsidRDefault="00770169" w:rsidP="00770169">
            <w:pPr>
              <w:tabs>
                <w:tab w:val="left" w:pos="6443"/>
              </w:tabs>
              <w:rPr>
                <w:rFonts w:ascii="Times New Roman" w:hAnsi="Times New Roman" w:cs="Times New Roman"/>
                <w:sz w:val="28"/>
                <w:szCs w:val="28"/>
                <w:lang w:val="kk-KZ"/>
              </w:rPr>
            </w:pPr>
            <w:r>
              <w:rPr>
                <w:rFonts w:ascii="Times New Roman" w:hAnsi="Times New Roman" w:cs="Times New Roman"/>
                <w:sz w:val="28"/>
                <w:szCs w:val="28"/>
                <w:lang w:val="kk-KZ"/>
              </w:rPr>
              <w:t>Андрушинас О.А. Жусупова Р.Ш.</w:t>
            </w:r>
          </w:p>
        </w:tc>
      </w:tr>
      <w:tr w:rsidR="00770169" w:rsidTr="00770169">
        <w:trPr>
          <w:trHeight w:val="143"/>
        </w:trPr>
        <w:tc>
          <w:tcPr>
            <w:tcW w:w="534" w:type="dxa"/>
          </w:tcPr>
          <w:p w:rsidR="00770169" w:rsidRPr="007A1CEB" w:rsidRDefault="00770169" w:rsidP="00770169">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795" w:type="dxa"/>
          </w:tcPr>
          <w:p w:rsidR="00770169" w:rsidRPr="007A1CEB" w:rsidRDefault="00770169" w:rsidP="00770169">
            <w:pPr>
              <w:rPr>
                <w:rFonts w:ascii="Times New Roman" w:hAnsi="Times New Roman" w:cs="Times New Roman"/>
                <w:sz w:val="28"/>
                <w:szCs w:val="28"/>
                <w:lang w:val="kk-KZ"/>
              </w:rPr>
            </w:pPr>
            <w:r w:rsidRPr="007A1CEB">
              <w:rPr>
                <w:rFonts w:ascii="Times New Roman" w:hAnsi="Times New Roman" w:cs="Times New Roman"/>
                <w:sz w:val="28"/>
                <w:szCs w:val="28"/>
                <w:lang w:val="kk-KZ"/>
              </w:rPr>
              <w:t xml:space="preserve">Бастауыш сынып </w:t>
            </w:r>
          </w:p>
        </w:tc>
        <w:tc>
          <w:tcPr>
            <w:tcW w:w="2551" w:type="dxa"/>
            <w:gridSpan w:val="2"/>
          </w:tcPr>
          <w:p w:rsidR="00770169" w:rsidRPr="007A1CEB" w:rsidRDefault="00770169" w:rsidP="00770169">
            <w:pPr>
              <w:tabs>
                <w:tab w:val="left" w:pos="6443"/>
              </w:tabs>
              <w:rPr>
                <w:rFonts w:ascii="Times New Roman" w:hAnsi="Times New Roman" w:cs="Times New Roman"/>
                <w:sz w:val="28"/>
                <w:szCs w:val="28"/>
                <w:lang w:val="kk-KZ"/>
              </w:rPr>
            </w:pPr>
            <w:r w:rsidRPr="007A1CEB">
              <w:rPr>
                <w:rFonts w:ascii="Times New Roman" w:hAnsi="Times New Roman" w:cs="Times New Roman"/>
                <w:sz w:val="28"/>
                <w:szCs w:val="28"/>
                <w:lang w:val="kk-KZ"/>
              </w:rPr>
              <w:t xml:space="preserve">Бастауыш сыныпта сабақ берудің тиімді құралы – диалогтік оқыту. </w:t>
            </w:r>
          </w:p>
        </w:tc>
        <w:tc>
          <w:tcPr>
            <w:tcW w:w="2552" w:type="dxa"/>
            <w:gridSpan w:val="2"/>
          </w:tcPr>
          <w:p w:rsidR="00770169" w:rsidRPr="007A1CEB" w:rsidRDefault="00915E5F" w:rsidP="00770169">
            <w:pPr>
              <w:tabs>
                <w:tab w:val="left" w:pos="6443"/>
              </w:tabs>
              <w:rPr>
                <w:rFonts w:ascii="Times New Roman" w:hAnsi="Times New Roman" w:cs="Times New Roman"/>
                <w:sz w:val="28"/>
                <w:szCs w:val="28"/>
                <w:lang w:val="kk-KZ"/>
              </w:rPr>
            </w:pPr>
            <w:r>
              <w:rPr>
                <w:rFonts w:ascii="Times New Roman" w:hAnsi="Times New Roman" w:cs="Times New Roman"/>
                <w:sz w:val="28"/>
                <w:szCs w:val="28"/>
                <w:lang w:val="kk-KZ"/>
              </w:rPr>
              <w:t xml:space="preserve">Ақпан </w:t>
            </w:r>
          </w:p>
        </w:tc>
        <w:tc>
          <w:tcPr>
            <w:tcW w:w="2733" w:type="dxa"/>
            <w:gridSpan w:val="2"/>
          </w:tcPr>
          <w:p w:rsidR="00770169" w:rsidRDefault="00770169" w:rsidP="00770169">
            <w:pPr>
              <w:tabs>
                <w:tab w:val="left" w:pos="6443"/>
              </w:tabs>
              <w:rPr>
                <w:rFonts w:ascii="Times New Roman" w:hAnsi="Times New Roman" w:cs="Times New Roman"/>
                <w:sz w:val="28"/>
                <w:szCs w:val="28"/>
                <w:lang w:val="kk-KZ"/>
              </w:rPr>
            </w:pPr>
            <w:r>
              <w:rPr>
                <w:rFonts w:ascii="Times New Roman" w:hAnsi="Times New Roman" w:cs="Times New Roman"/>
                <w:sz w:val="28"/>
                <w:szCs w:val="28"/>
                <w:lang w:val="kk-KZ"/>
              </w:rPr>
              <w:t>Лоось Е.И.</w:t>
            </w:r>
          </w:p>
          <w:p w:rsidR="00770169" w:rsidRDefault="00770169" w:rsidP="00770169">
            <w:pPr>
              <w:tabs>
                <w:tab w:val="left" w:pos="6443"/>
              </w:tabs>
              <w:rPr>
                <w:rFonts w:ascii="Times New Roman" w:hAnsi="Times New Roman" w:cs="Times New Roman"/>
                <w:sz w:val="28"/>
                <w:szCs w:val="28"/>
                <w:lang w:val="kk-KZ"/>
              </w:rPr>
            </w:pPr>
            <w:r>
              <w:rPr>
                <w:rFonts w:ascii="Times New Roman" w:hAnsi="Times New Roman" w:cs="Times New Roman"/>
                <w:sz w:val="28"/>
                <w:szCs w:val="28"/>
                <w:lang w:val="kk-KZ"/>
              </w:rPr>
              <w:t>Байжуманова А.А.</w:t>
            </w:r>
          </w:p>
          <w:p w:rsidR="00770169" w:rsidRPr="007A1CEB" w:rsidRDefault="00770169" w:rsidP="00770169">
            <w:pPr>
              <w:tabs>
                <w:tab w:val="left" w:pos="6443"/>
              </w:tabs>
              <w:rPr>
                <w:rFonts w:ascii="Times New Roman" w:hAnsi="Times New Roman" w:cs="Times New Roman"/>
                <w:sz w:val="28"/>
                <w:szCs w:val="28"/>
                <w:lang w:val="kk-KZ"/>
              </w:rPr>
            </w:pPr>
            <w:r>
              <w:rPr>
                <w:rFonts w:ascii="Times New Roman" w:hAnsi="Times New Roman" w:cs="Times New Roman"/>
                <w:sz w:val="28"/>
                <w:szCs w:val="28"/>
                <w:lang w:val="kk-KZ"/>
              </w:rPr>
              <w:t>Васянина Е.Е.</w:t>
            </w:r>
          </w:p>
        </w:tc>
      </w:tr>
    </w:tbl>
    <w:p w:rsidR="0032069D" w:rsidRPr="007A1CEB" w:rsidRDefault="0032069D" w:rsidP="0032069D">
      <w:pPr>
        <w:tabs>
          <w:tab w:val="left" w:pos="142"/>
        </w:tabs>
        <w:spacing w:after="0" w:line="240" w:lineRule="auto"/>
        <w:jc w:val="both"/>
        <w:rPr>
          <w:rFonts w:ascii="Times New Roman" w:eastAsia="Calibri" w:hAnsi="Times New Roman" w:cs="Times New Roman"/>
          <w:b/>
          <w:sz w:val="28"/>
          <w:szCs w:val="28"/>
          <w:lang w:val="kk-KZ"/>
        </w:rPr>
      </w:pPr>
    </w:p>
    <w:tbl>
      <w:tblPr>
        <w:tblStyle w:val="1"/>
        <w:tblW w:w="11199" w:type="dxa"/>
        <w:tblInd w:w="-1168" w:type="dxa"/>
        <w:tblLook w:val="04A0" w:firstRow="1" w:lastRow="0" w:firstColumn="1" w:lastColumn="0" w:noHBand="0" w:noVBand="1"/>
      </w:tblPr>
      <w:tblGrid>
        <w:gridCol w:w="680"/>
        <w:gridCol w:w="2677"/>
        <w:gridCol w:w="2014"/>
        <w:gridCol w:w="2783"/>
        <w:gridCol w:w="3045"/>
      </w:tblGrid>
      <w:tr w:rsidR="0032069D" w:rsidRPr="007F4AD1" w:rsidTr="009010F5">
        <w:tc>
          <w:tcPr>
            <w:tcW w:w="11199" w:type="dxa"/>
            <w:gridSpan w:val="5"/>
          </w:tcPr>
          <w:p w:rsidR="0032069D" w:rsidRPr="00683851" w:rsidRDefault="00507910" w:rsidP="00356679">
            <w:pPr>
              <w:tabs>
                <w:tab w:val="left" w:pos="142"/>
              </w:tabs>
              <w:jc w:val="center"/>
              <w:rPr>
                <w:rFonts w:ascii="Times New Roman" w:eastAsia="Calibri" w:hAnsi="Times New Roman" w:cs="Times New Roman"/>
                <w:b/>
                <w:sz w:val="28"/>
                <w:szCs w:val="28"/>
                <w:lang w:val="kk-KZ"/>
              </w:rPr>
            </w:pPr>
            <w:r w:rsidRPr="00507910">
              <w:rPr>
                <w:rFonts w:ascii="Times New Roman" w:eastAsia="Calibri" w:hAnsi="Times New Roman" w:cs="Times New Roman"/>
                <w:b/>
                <w:sz w:val="28"/>
                <w:szCs w:val="28"/>
                <w:lang w:val="kk-KZ"/>
              </w:rPr>
              <w:t xml:space="preserve">IX. </w:t>
            </w:r>
            <w:r w:rsidR="0032069D" w:rsidRPr="007A1CEB">
              <w:rPr>
                <w:rFonts w:ascii="Times New Roman" w:eastAsia="Calibri" w:hAnsi="Times New Roman" w:cs="Times New Roman"/>
                <w:b/>
                <w:sz w:val="28"/>
                <w:szCs w:val="28"/>
                <w:lang w:val="kk-KZ"/>
              </w:rPr>
              <w:t>Әдістемелік бірлестіктер қаралуына ұсынылатын тақырыптар</w:t>
            </w:r>
          </w:p>
        </w:tc>
      </w:tr>
      <w:tr w:rsidR="0032069D" w:rsidRPr="007F4AD1" w:rsidTr="009010F5">
        <w:tc>
          <w:tcPr>
            <w:tcW w:w="680" w:type="dxa"/>
          </w:tcPr>
          <w:p w:rsidR="0032069D" w:rsidRPr="007A1CEB" w:rsidRDefault="0032069D" w:rsidP="00356679">
            <w:pPr>
              <w:tabs>
                <w:tab w:val="left" w:pos="142"/>
              </w:tabs>
              <w:jc w:val="both"/>
              <w:rPr>
                <w:rFonts w:ascii="Times New Roman" w:eastAsia="Calibri" w:hAnsi="Times New Roman" w:cs="Times New Roman"/>
                <w:sz w:val="28"/>
                <w:szCs w:val="28"/>
                <w:lang w:val="kk-KZ"/>
              </w:rPr>
            </w:pPr>
          </w:p>
        </w:tc>
        <w:tc>
          <w:tcPr>
            <w:tcW w:w="10519" w:type="dxa"/>
            <w:gridSpan w:val="4"/>
          </w:tcPr>
          <w:p w:rsidR="0032069D" w:rsidRPr="007A1CEB" w:rsidRDefault="0032069D" w:rsidP="00356679">
            <w:pPr>
              <w:tabs>
                <w:tab w:val="left" w:pos="851"/>
              </w:tabs>
              <w:jc w:val="both"/>
              <w:rPr>
                <w:rFonts w:ascii="Times New Roman" w:eastAsia="Times New Roman" w:hAnsi="Times New Roman" w:cs="Times New Roman"/>
                <w:color w:val="000000"/>
                <w:sz w:val="28"/>
                <w:szCs w:val="28"/>
                <w:lang w:val="kk-KZ" w:eastAsia="ru-RU"/>
              </w:rPr>
            </w:pPr>
            <w:r w:rsidRPr="007A1CEB">
              <w:rPr>
                <w:rFonts w:ascii="Times New Roman" w:eastAsia="Times New Roman" w:hAnsi="Times New Roman" w:cs="Times New Roman"/>
                <w:color w:val="000000"/>
                <w:sz w:val="28"/>
                <w:szCs w:val="28"/>
                <w:lang w:val="kk-KZ" w:eastAsia="ru-RU"/>
              </w:rPr>
              <w:t>Үштілділікті оқыту жағдайында тыңдалым, айтылым, оқытылым және жазылым дағдыларын қалыптастырудағы әрекеттестік тәсілдер</w:t>
            </w:r>
          </w:p>
        </w:tc>
      </w:tr>
      <w:tr w:rsidR="0032069D" w:rsidRPr="007F4AD1" w:rsidTr="009010F5">
        <w:tc>
          <w:tcPr>
            <w:tcW w:w="680" w:type="dxa"/>
          </w:tcPr>
          <w:p w:rsidR="0032069D" w:rsidRPr="007A1CEB" w:rsidRDefault="0032069D" w:rsidP="00356679">
            <w:pPr>
              <w:tabs>
                <w:tab w:val="left" w:pos="142"/>
              </w:tabs>
              <w:jc w:val="both"/>
              <w:rPr>
                <w:rFonts w:ascii="Times New Roman" w:eastAsia="Calibri" w:hAnsi="Times New Roman" w:cs="Times New Roman"/>
                <w:sz w:val="28"/>
                <w:szCs w:val="28"/>
                <w:lang w:val="kk-KZ"/>
              </w:rPr>
            </w:pPr>
          </w:p>
        </w:tc>
        <w:tc>
          <w:tcPr>
            <w:tcW w:w="10519" w:type="dxa"/>
            <w:gridSpan w:val="4"/>
          </w:tcPr>
          <w:p w:rsidR="0032069D" w:rsidRPr="007A1CEB" w:rsidRDefault="0032069D" w:rsidP="00356679">
            <w:pPr>
              <w:tabs>
                <w:tab w:val="left" w:pos="851"/>
              </w:tabs>
              <w:jc w:val="both"/>
              <w:rPr>
                <w:rFonts w:ascii="Times New Roman" w:eastAsia="Times New Roman" w:hAnsi="Times New Roman" w:cs="Times New Roman"/>
                <w:color w:val="000000"/>
                <w:sz w:val="28"/>
                <w:szCs w:val="28"/>
                <w:lang w:val="kk-KZ" w:eastAsia="ru-RU"/>
              </w:rPr>
            </w:pPr>
            <w:r w:rsidRPr="007A1CEB">
              <w:rPr>
                <w:rFonts w:ascii="Times New Roman" w:eastAsia="Times New Roman" w:hAnsi="Times New Roman" w:cs="Times New Roman"/>
                <w:color w:val="000000"/>
                <w:sz w:val="28"/>
                <w:szCs w:val="28"/>
                <w:lang w:val="kk-KZ" w:eastAsia="ru-RU"/>
              </w:rPr>
              <w:t>Орта білім беру мазмұнын жаңарту аясында  бастауыш сынып оқушыларының оқу жетістіктерін критериалды бағалау жүйесі</w:t>
            </w:r>
          </w:p>
        </w:tc>
      </w:tr>
      <w:tr w:rsidR="0032069D" w:rsidRPr="007F4AD1" w:rsidTr="009010F5">
        <w:tc>
          <w:tcPr>
            <w:tcW w:w="680" w:type="dxa"/>
          </w:tcPr>
          <w:p w:rsidR="0032069D" w:rsidRPr="007A1CEB" w:rsidRDefault="0032069D" w:rsidP="00356679">
            <w:pPr>
              <w:tabs>
                <w:tab w:val="left" w:pos="142"/>
              </w:tabs>
              <w:jc w:val="both"/>
              <w:rPr>
                <w:rFonts w:ascii="Times New Roman" w:eastAsia="Calibri" w:hAnsi="Times New Roman" w:cs="Times New Roman"/>
                <w:sz w:val="28"/>
                <w:szCs w:val="28"/>
                <w:lang w:val="kk-KZ"/>
              </w:rPr>
            </w:pPr>
          </w:p>
        </w:tc>
        <w:tc>
          <w:tcPr>
            <w:tcW w:w="10519" w:type="dxa"/>
            <w:gridSpan w:val="4"/>
          </w:tcPr>
          <w:p w:rsidR="0032069D" w:rsidRPr="007A1CEB" w:rsidRDefault="0032069D" w:rsidP="00356679">
            <w:pPr>
              <w:tabs>
                <w:tab w:val="left" w:pos="851"/>
              </w:tabs>
              <w:jc w:val="both"/>
              <w:rPr>
                <w:rFonts w:ascii="Times New Roman" w:eastAsia="Times New Roman" w:hAnsi="Times New Roman" w:cs="Times New Roman"/>
                <w:color w:val="000000"/>
                <w:sz w:val="28"/>
                <w:szCs w:val="28"/>
                <w:lang w:val="kk-KZ" w:eastAsia="ru-RU"/>
              </w:rPr>
            </w:pPr>
            <w:r w:rsidRPr="007A1CEB">
              <w:rPr>
                <w:rFonts w:ascii="Times New Roman" w:eastAsia="Times New Roman" w:hAnsi="Times New Roman" w:cs="Times New Roman"/>
                <w:sz w:val="28"/>
                <w:szCs w:val="28"/>
                <w:lang w:val="kk-KZ" w:eastAsia="ru-RU"/>
              </w:rPr>
              <w:t>Бастауыш білім беру мазмұнын жаңарту аясында «Бейнелеу өнері» және «Музыка» пәндерін оқытудағы жаңа амалдар, әдістер және формалар</w:t>
            </w:r>
          </w:p>
        </w:tc>
      </w:tr>
      <w:tr w:rsidR="0032069D" w:rsidRPr="007F4AD1" w:rsidTr="009010F5">
        <w:tc>
          <w:tcPr>
            <w:tcW w:w="680" w:type="dxa"/>
          </w:tcPr>
          <w:p w:rsidR="0032069D" w:rsidRPr="007A1CEB" w:rsidRDefault="0032069D" w:rsidP="00356679">
            <w:pPr>
              <w:tabs>
                <w:tab w:val="left" w:pos="142"/>
              </w:tabs>
              <w:jc w:val="both"/>
              <w:rPr>
                <w:rFonts w:ascii="Times New Roman" w:eastAsia="Calibri" w:hAnsi="Times New Roman" w:cs="Times New Roman"/>
                <w:sz w:val="28"/>
                <w:szCs w:val="28"/>
                <w:lang w:val="kk-KZ"/>
              </w:rPr>
            </w:pPr>
          </w:p>
        </w:tc>
        <w:tc>
          <w:tcPr>
            <w:tcW w:w="10519" w:type="dxa"/>
            <w:gridSpan w:val="4"/>
          </w:tcPr>
          <w:p w:rsidR="0032069D" w:rsidRPr="007A1CEB" w:rsidRDefault="0032069D" w:rsidP="00356679">
            <w:pPr>
              <w:tabs>
                <w:tab w:val="left" w:pos="851"/>
              </w:tabs>
              <w:jc w:val="both"/>
              <w:rPr>
                <w:rFonts w:ascii="Times New Roman" w:eastAsia="Times New Roman" w:hAnsi="Times New Roman" w:cs="Times New Roman"/>
                <w:color w:val="000000"/>
                <w:sz w:val="28"/>
                <w:szCs w:val="28"/>
                <w:lang w:val="kk-KZ" w:eastAsia="ru-RU"/>
              </w:rPr>
            </w:pPr>
            <w:r w:rsidRPr="007A1CEB">
              <w:rPr>
                <w:rFonts w:ascii="Times New Roman" w:eastAsia="Times New Roman" w:hAnsi="Times New Roman" w:cs="Times New Roman"/>
                <w:sz w:val="28"/>
                <w:szCs w:val="28"/>
                <w:lang w:val="kk-KZ" w:eastAsia="ru-RU"/>
              </w:rPr>
              <w:t>TIMSS, PIRLS халықаралық зерттеулері  аясында  оқушылардың функционалдық сауаттылығын дамыту бойынша бастауыш сынып мұғалімдері әрекетінің  ғылыми-дидактикалық негіздері</w:t>
            </w:r>
          </w:p>
        </w:tc>
      </w:tr>
      <w:tr w:rsidR="0032069D" w:rsidRPr="007F4AD1" w:rsidTr="009010F5">
        <w:tc>
          <w:tcPr>
            <w:tcW w:w="680" w:type="dxa"/>
          </w:tcPr>
          <w:p w:rsidR="0032069D" w:rsidRPr="007A1CEB" w:rsidRDefault="0032069D" w:rsidP="00356679">
            <w:pPr>
              <w:tabs>
                <w:tab w:val="left" w:pos="142"/>
              </w:tabs>
              <w:jc w:val="both"/>
              <w:rPr>
                <w:rFonts w:ascii="Times New Roman" w:eastAsia="Calibri" w:hAnsi="Times New Roman" w:cs="Times New Roman"/>
                <w:sz w:val="28"/>
                <w:szCs w:val="28"/>
                <w:lang w:val="kk-KZ"/>
              </w:rPr>
            </w:pPr>
          </w:p>
        </w:tc>
        <w:tc>
          <w:tcPr>
            <w:tcW w:w="10519" w:type="dxa"/>
            <w:gridSpan w:val="4"/>
          </w:tcPr>
          <w:p w:rsidR="0032069D" w:rsidRPr="007A1CEB" w:rsidRDefault="0032069D" w:rsidP="00356679">
            <w:pPr>
              <w:jc w:val="both"/>
              <w:rPr>
                <w:rFonts w:ascii="Times New Roman" w:eastAsia="Calibri" w:hAnsi="Times New Roman" w:cs="Times New Roman"/>
                <w:sz w:val="28"/>
                <w:szCs w:val="28"/>
                <w:lang w:val="kk-KZ"/>
              </w:rPr>
            </w:pPr>
            <w:r w:rsidRPr="007A1CEB">
              <w:rPr>
                <w:rFonts w:ascii="Times New Roman" w:eastAsia="Calibri" w:hAnsi="Times New Roman" w:cs="Times New Roman"/>
                <w:sz w:val="28"/>
                <w:szCs w:val="28"/>
                <w:lang w:val="kk-KZ"/>
              </w:rPr>
              <w:t>Бірінші сыныптан бастап ағылшын тілін оқытудың мазмұны мен әдістемесі</w:t>
            </w:r>
          </w:p>
        </w:tc>
      </w:tr>
      <w:tr w:rsidR="0032069D" w:rsidRPr="007F4AD1" w:rsidTr="009010F5">
        <w:tc>
          <w:tcPr>
            <w:tcW w:w="680" w:type="dxa"/>
          </w:tcPr>
          <w:p w:rsidR="0032069D" w:rsidRPr="007A1CEB" w:rsidRDefault="0032069D" w:rsidP="00356679">
            <w:pPr>
              <w:tabs>
                <w:tab w:val="left" w:pos="142"/>
              </w:tabs>
              <w:jc w:val="both"/>
              <w:rPr>
                <w:rFonts w:ascii="Times New Roman" w:eastAsia="Calibri" w:hAnsi="Times New Roman" w:cs="Times New Roman"/>
                <w:sz w:val="28"/>
                <w:szCs w:val="28"/>
                <w:lang w:val="kk-KZ"/>
              </w:rPr>
            </w:pPr>
          </w:p>
        </w:tc>
        <w:tc>
          <w:tcPr>
            <w:tcW w:w="10519" w:type="dxa"/>
            <w:gridSpan w:val="4"/>
          </w:tcPr>
          <w:p w:rsidR="0032069D" w:rsidRPr="007A1CEB" w:rsidRDefault="0032069D" w:rsidP="00356679">
            <w:pPr>
              <w:tabs>
                <w:tab w:val="left" w:pos="851"/>
              </w:tabs>
              <w:jc w:val="both"/>
              <w:rPr>
                <w:rFonts w:ascii="Times New Roman" w:eastAsia="Times New Roman" w:hAnsi="Times New Roman" w:cs="Times New Roman"/>
                <w:color w:val="000000"/>
                <w:sz w:val="28"/>
                <w:szCs w:val="28"/>
                <w:lang w:val="kk-KZ" w:eastAsia="ru-RU"/>
              </w:rPr>
            </w:pPr>
            <w:r w:rsidRPr="007A1CEB">
              <w:rPr>
                <w:rFonts w:ascii="Times New Roman" w:eastAsia="Times New Roman" w:hAnsi="Times New Roman" w:cs="Times New Roman"/>
                <w:sz w:val="28"/>
                <w:szCs w:val="28"/>
                <w:lang w:val="kk-KZ" w:eastAsia="ru-RU"/>
              </w:rPr>
              <w:t>Білім берудің жаңа философиясы  негізінде бастауыш мектеп пәндерінің мазмұнын жаңарту</w:t>
            </w:r>
          </w:p>
        </w:tc>
      </w:tr>
      <w:tr w:rsidR="0032069D" w:rsidRPr="007F4AD1" w:rsidTr="009010F5">
        <w:tc>
          <w:tcPr>
            <w:tcW w:w="680" w:type="dxa"/>
          </w:tcPr>
          <w:p w:rsidR="0032069D" w:rsidRPr="007A1CEB" w:rsidRDefault="0032069D" w:rsidP="00356679">
            <w:pPr>
              <w:tabs>
                <w:tab w:val="left" w:pos="142"/>
              </w:tabs>
              <w:jc w:val="both"/>
              <w:rPr>
                <w:rFonts w:ascii="Times New Roman" w:eastAsia="Calibri" w:hAnsi="Times New Roman" w:cs="Times New Roman"/>
                <w:sz w:val="28"/>
                <w:szCs w:val="28"/>
                <w:lang w:val="kk-KZ"/>
              </w:rPr>
            </w:pPr>
          </w:p>
        </w:tc>
        <w:tc>
          <w:tcPr>
            <w:tcW w:w="10519" w:type="dxa"/>
            <w:gridSpan w:val="4"/>
          </w:tcPr>
          <w:p w:rsidR="0032069D" w:rsidRPr="007A1CEB" w:rsidRDefault="0032069D" w:rsidP="00356679">
            <w:pPr>
              <w:tabs>
                <w:tab w:val="left" w:pos="851"/>
              </w:tabs>
              <w:jc w:val="both"/>
              <w:rPr>
                <w:rFonts w:ascii="Times New Roman" w:eastAsia="Times New Roman" w:hAnsi="Times New Roman" w:cs="Times New Roman"/>
                <w:color w:val="000000"/>
                <w:sz w:val="28"/>
                <w:szCs w:val="28"/>
                <w:lang w:val="kk-KZ" w:eastAsia="ru-RU"/>
              </w:rPr>
            </w:pPr>
            <w:r w:rsidRPr="007A1CEB">
              <w:rPr>
                <w:rFonts w:ascii="Times New Roman" w:eastAsia="Times New Roman" w:hAnsi="Times New Roman" w:cs="Times New Roman"/>
                <w:sz w:val="28"/>
                <w:szCs w:val="28"/>
                <w:lang w:val="kk-KZ" w:eastAsia="ru-RU"/>
              </w:rPr>
              <w:t>Жобалау әдісі бастауыш сынып оқушыларының функционалдық сауаттылығын қалыптастыру мен нәтижелі дағдыларын дамыту құралы ретінде</w:t>
            </w:r>
          </w:p>
        </w:tc>
      </w:tr>
      <w:tr w:rsidR="0032069D" w:rsidRPr="007F4AD1" w:rsidTr="009010F5">
        <w:tc>
          <w:tcPr>
            <w:tcW w:w="680" w:type="dxa"/>
          </w:tcPr>
          <w:p w:rsidR="0032069D" w:rsidRPr="007A1CEB" w:rsidRDefault="0032069D" w:rsidP="00356679">
            <w:pPr>
              <w:tabs>
                <w:tab w:val="left" w:pos="142"/>
              </w:tabs>
              <w:jc w:val="both"/>
              <w:rPr>
                <w:rFonts w:ascii="Times New Roman" w:eastAsia="Calibri" w:hAnsi="Times New Roman" w:cs="Times New Roman"/>
                <w:sz w:val="28"/>
                <w:szCs w:val="28"/>
                <w:lang w:val="kk-KZ"/>
              </w:rPr>
            </w:pPr>
          </w:p>
        </w:tc>
        <w:tc>
          <w:tcPr>
            <w:tcW w:w="10519" w:type="dxa"/>
            <w:gridSpan w:val="4"/>
          </w:tcPr>
          <w:p w:rsidR="0032069D" w:rsidRPr="007A1CEB" w:rsidRDefault="0032069D" w:rsidP="00356679">
            <w:pPr>
              <w:tabs>
                <w:tab w:val="left" w:pos="851"/>
              </w:tabs>
              <w:jc w:val="both"/>
              <w:rPr>
                <w:rFonts w:ascii="Times New Roman" w:eastAsia="Times New Roman" w:hAnsi="Times New Roman" w:cs="Times New Roman"/>
                <w:color w:val="000000"/>
                <w:sz w:val="28"/>
                <w:szCs w:val="28"/>
                <w:lang w:val="kk-KZ" w:eastAsia="ru-RU"/>
              </w:rPr>
            </w:pPr>
            <w:r w:rsidRPr="007A1CEB">
              <w:rPr>
                <w:rFonts w:ascii="Times New Roman" w:eastAsia="Times New Roman" w:hAnsi="Times New Roman" w:cs="Times New Roman"/>
                <w:sz w:val="28"/>
                <w:szCs w:val="28"/>
                <w:lang w:val="kk-KZ" w:eastAsia="ru-RU"/>
              </w:rPr>
              <w:t>Бастауыш білім беру мазмұнын жаңарту: оқытудың жаңа стратегиялары, бағалаудың жаңа жүйесі</w:t>
            </w:r>
          </w:p>
        </w:tc>
      </w:tr>
      <w:tr w:rsidR="0032069D" w:rsidRPr="007F4AD1" w:rsidTr="009010F5">
        <w:tc>
          <w:tcPr>
            <w:tcW w:w="680" w:type="dxa"/>
          </w:tcPr>
          <w:p w:rsidR="0032069D" w:rsidRPr="007A1CEB" w:rsidRDefault="0032069D" w:rsidP="00356679">
            <w:pPr>
              <w:tabs>
                <w:tab w:val="left" w:pos="142"/>
              </w:tabs>
              <w:jc w:val="both"/>
              <w:rPr>
                <w:rFonts w:ascii="Times New Roman" w:eastAsia="Calibri" w:hAnsi="Times New Roman" w:cs="Times New Roman"/>
                <w:sz w:val="28"/>
                <w:szCs w:val="28"/>
                <w:lang w:val="kk-KZ"/>
              </w:rPr>
            </w:pPr>
          </w:p>
        </w:tc>
        <w:tc>
          <w:tcPr>
            <w:tcW w:w="10519" w:type="dxa"/>
            <w:gridSpan w:val="4"/>
          </w:tcPr>
          <w:p w:rsidR="0032069D" w:rsidRPr="007A1CEB" w:rsidRDefault="0032069D" w:rsidP="00356679">
            <w:pPr>
              <w:tabs>
                <w:tab w:val="left" w:pos="851"/>
              </w:tabs>
              <w:jc w:val="both"/>
              <w:rPr>
                <w:rFonts w:ascii="Times New Roman" w:eastAsia="Times New Roman" w:hAnsi="Times New Roman" w:cs="Times New Roman"/>
                <w:color w:val="000000"/>
                <w:sz w:val="28"/>
                <w:szCs w:val="28"/>
                <w:lang w:val="kk-KZ" w:eastAsia="ru-RU"/>
              </w:rPr>
            </w:pPr>
            <w:r w:rsidRPr="007A1CEB">
              <w:rPr>
                <w:rFonts w:ascii="Times New Roman" w:eastAsia="Calibri" w:hAnsi="Times New Roman" w:cs="Times New Roman"/>
                <w:sz w:val="28"/>
                <w:szCs w:val="28"/>
                <w:lang w:val="kk-KZ" w:eastAsia="ru-RU"/>
              </w:rPr>
              <w:t xml:space="preserve">Көпмәдени және көптілді білім беру жағдайындағы заманауи орыс тілі мен әдебиеті </w:t>
            </w:r>
            <w:r w:rsidRPr="007A1CEB">
              <w:rPr>
                <w:rFonts w:ascii="Times New Roman" w:eastAsia="Calibri" w:hAnsi="Times New Roman" w:cs="Times New Roman"/>
                <w:sz w:val="28"/>
                <w:szCs w:val="28"/>
                <w:lang w:val="kk-KZ" w:eastAsia="ru-RU"/>
              </w:rPr>
              <w:lastRenderedPageBreak/>
              <w:t>сабағын жобалау әдістемесі</w:t>
            </w:r>
          </w:p>
        </w:tc>
      </w:tr>
      <w:tr w:rsidR="0032069D" w:rsidRPr="007F4AD1" w:rsidTr="009010F5">
        <w:tc>
          <w:tcPr>
            <w:tcW w:w="680" w:type="dxa"/>
          </w:tcPr>
          <w:p w:rsidR="0032069D" w:rsidRPr="007A1CEB" w:rsidRDefault="0032069D" w:rsidP="00356679">
            <w:pPr>
              <w:tabs>
                <w:tab w:val="left" w:pos="142"/>
              </w:tabs>
              <w:jc w:val="both"/>
              <w:rPr>
                <w:rFonts w:ascii="Times New Roman" w:eastAsia="Calibri" w:hAnsi="Times New Roman" w:cs="Times New Roman"/>
                <w:sz w:val="28"/>
                <w:szCs w:val="28"/>
                <w:lang w:val="kk-KZ"/>
              </w:rPr>
            </w:pPr>
          </w:p>
        </w:tc>
        <w:tc>
          <w:tcPr>
            <w:tcW w:w="10519" w:type="dxa"/>
            <w:gridSpan w:val="4"/>
          </w:tcPr>
          <w:p w:rsidR="0032069D" w:rsidRPr="007A1CEB" w:rsidRDefault="0032069D" w:rsidP="00356679">
            <w:pPr>
              <w:tabs>
                <w:tab w:val="left" w:pos="851"/>
              </w:tabs>
              <w:jc w:val="both"/>
              <w:rPr>
                <w:rFonts w:ascii="Times New Roman" w:eastAsia="Times New Roman" w:hAnsi="Times New Roman" w:cs="Times New Roman"/>
                <w:color w:val="000000"/>
                <w:sz w:val="28"/>
                <w:szCs w:val="28"/>
                <w:lang w:val="kk-KZ" w:eastAsia="ru-RU"/>
              </w:rPr>
            </w:pPr>
            <w:r w:rsidRPr="007A1CEB">
              <w:rPr>
                <w:rFonts w:ascii="Times New Roman" w:eastAsia="Calibri" w:hAnsi="Times New Roman" w:cs="Times New Roman"/>
                <w:sz w:val="28"/>
                <w:szCs w:val="28"/>
                <w:lang w:val="kk-KZ" w:eastAsia="ru-RU"/>
              </w:rPr>
              <w:t>Филологиялық пән сабақтарында оқушылардың жобалаушылық-зерттеушілік  әрекеттік дағдыларын қалыптастыру</w:t>
            </w:r>
          </w:p>
        </w:tc>
      </w:tr>
      <w:tr w:rsidR="0032069D" w:rsidRPr="007F4AD1" w:rsidTr="009010F5">
        <w:tc>
          <w:tcPr>
            <w:tcW w:w="680" w:type="dxa"/>
          </w:tcPr>
          <w:p w:rsidR="0032069D" w:rsidRPr="007A1CEB" w:rsidRDefault="0032069D" w:rsidP="00356679">
            <w:pPr>
              <w:tabs>
                <w:tab w:val="left" w:pos="142"/>
              </w:tabs>
              <w:jc w:val="both"/>
              <w:rPr>
                <w:rFonts w:ascii="Times New Roman" w:eastAsia="Calibri" w:hAnsi="Times New Roman" w:cs="Times New Roman"/>
                <w:sz w:val="28"/>
                <w:szCs w:val="28"/>
                <w:lang w:val="kk-KZ"/>
              </w:rPr>
            </w:pPr>
          </w:p>
        </w:tc>
        <w:tc>
          <w:tcPr>
            <w:tcW w:w="10519" w:type="dxa"/>
            <w:gridSpan w:val="4"/>
          </w:tcPr>
          <w:p w:rsidR="0032069D" w:rsidRPr="007A1CEB" w:rsidRDefault="0032069D" w:rsidP="00356679">
            <w:pPr>
              <w:tabs>
                <w:tab w:val="left" w:pos="851"/>
              </w:tabs>
              <w:jc w:val="both"/>
              <w:rPr>
                <w:rFonts w:ascii="Times New Roman" w:eastAsia="Times New Roman" w:hAnsi="Times New Roman" w:cs="Times New Roman"/>
                <w:color w:val="000000"/>
                <w:sz w:val="28"/>
                <w:szCs w:val="28"/>
                <w:lang w:val="kk-KZ" w:eastAsia="ru-RU"/>
              </w:rPr>
            </w:pPr>
            <w:r w:rsidRPr="007A1CEB">
              <w:rPr>
                <w:rFonts w:ascii="Times New Roman" w:eastAsia="Calibri" w:hAnsi="Times New Roman" w:cs="Times New Roman"/>
                <w:sz w:val="28"/>
                <w:szCs w:val="28"/>
                <w:lang w:val="kk-KZ" w:eastAsia="ru-RU"/>
              </w:rPr>
              <w:t>«Мәңгілік Ел» ұлттық идеясы – заманауи қазақстандық қоғамның басты бағыты</w:t>
            </w:r>
          </w:p>
        </w:tc>
      </w:tr>
      <w:tr w:rsidR="0032069D" w:rsidRPr="007F4AD1" w:rsidTr="009010F5">
        <w:tc>
          <w:tcPr>
            <w:tcW w:w="680" w:type="dxa"/>
          </w:tcPr>
          <w:p w:rsidR="0032069D" w:rsidRPr="007A1CEB" w:rsidRDefault="0032069D" w:rsidP="00356679">
            <w:pPr>
              <w:tabs>
                <w:tab w:val="left" w:pos="142"/>
              </w:tabs>
              <w:jc w:val="both"/>
              <w:rPr>
                <w:rFonts w:ascii="Times New Roman" w:eastAsia="Calibri" w:hAnsi="Times New Roman" w:cs="Times New Roman"/>
                <w:sz w:val="28"/>
                <w:szCs w:val="28"/>
                <w:lang w:val="kk-KZ"/>
              </w:rPr>
            </w:pPr>
          </w:p>
        </w:tc>
        <w:tc>
          <w:tcPr>
            <w:tcW w:w="10519" w:type="dxa"/>
            <w:gridSpan w:val="4"/>
          </w:tcPr>
          <w:p w:rsidR="0032069D" w:rsidRPr="007A1CEB" w:rsidRDefault="0032069D" w:rsidP="00356679">
            <w:pPr>
              <w:tabs>
                <w:tab w:val="left" w:pos="851"/>
              </w:tabs>
              <w:jc w:val="both"/>
              <w:rPr>
                <w:rFonts w:ascii="Times New Roman" w:eastAsia="Times New Roman" w:hAnsi="Times New Roman" w:cs="Times New Roman"/>
                <w:color w:val="000000"/>
                <w:sz w:val="28"/>
                <w:szCs w:val="28"/>
                <w:lang w:val="kk-KZ" w:eastAsia="ru-RU"/>
              </w:rPr>
            </w:pPr>
            <w:r w:rsidRPr="007A1CEB">
              <w:rPr>
                <w:rFonts w:ascii="Times New Roman" w:eastAsia="Calibri" w:hAnsi="Times New Roman" w:cs="Times New Roman"/>
                <w:sz w:val="28"/>
                <w:szCs w:val="28"/>
                <w:lang w:val="kk-KZ" w:eastAsia="ru-RU"/>
              </w:rPr>
              <w:t>Тарих сабағындағы зерттеушілік жұмыс – оқушылардың ғылыми көзқарасын қалыптастыру негізі</w:t>
            </w:r>
          </w:p>
        </w:tc>
      </w:tr>
      <w:tr w:rsidR="0032069D" w:rsidRPr="007F4AD1" w:rsidTr="009010F5">
        <w:tc>
          <w:tcPr>
            <w:tcW w:w="680" w:type="dxa"/>
          </w:tcPr>
          <w:p w:rsidR="0032069D" w:rsidRPr="007A1CEB" w:rsidRDefault="0032069D" w:rsidP="00356679">
            <w:pPr>
              <w:tabs>
                <w:tab w:val="left" w:pos="142"/>
              </w:tabs>
              <w:jc w:val="both"/>
              <w:rPr>
                <w:rFonts w:ascii="Times New Roman" w:eastAsia="Calibri" w:hAnsi="Times New Roman" w:cs="Times New Roman"/>
                <w:sz w:val="28"/>
                <w:szCs w:val="28"/>
                <w:lang w:val="kk-KZ"/>
              </w:rPr>
            </w:pPr>
          </w:p>
        </w:tc>
        <w:tc>
          <w:tcPr>
            <w:tcW w:w="10519" w:type="dxa"/>
            <w:gridSpan w:val="4"/>
          </w:tcPr>
          <w:p w:rsidR="0032069D" w:rsidRPr="007A1CEB" w:rsidRDefault="0032069D" w:rsidP="00356679">
            <w:pPr>
              <w:tabs>
                <w:tab w:val="left" w:pos="851"/>
              </w:tabs>
              <w:jc w:val="both"/>
              <w:rPr>
                <w:rFonts w:ascii="Times New Roman" w:eastAsia="Times New Roman" w:hAnsi="Times New Roman" w:cs="Times New Roman"/>
                <w:color w:val="000000"/>
                <w:sz w:val="28"/>
                <w:szCs w:val="28"/>
                <w:lang w:val="kk-KZ" w:eastAsia="ru-RU"/>
              </w:rPr>
            </w:pPr>
            <w:r w:rsidRPr="007A1CEB">
              <w:rPr>
                <w:rFonts w:ascii="Times New Roman" w:eastAsia="Calibri" w:hAnsi="Times New Roman" w:cs="Times New Roman"/>
                <w:sz w:val="28"/>
                <w:szCs w:val="28"/>
                <w:lang w:val="kk-KZ" w:eastAsia="ru-RU"/>
              </w:rPr>
              <w:t>Тарих сабағында оқушылардың негізгі құзыреттіліктерін дамытуда АКТ қолдану</w:t>
            </w:r>
          </w:p>
        </w:tc>
      </w:tr>
      <w:tr w:rsidR="0032069D" w:rsidRPr="007F4AD1" w:rsidTr="009010F5">
        <w:tc>
          <w:tcPr>
            <w:tcW w:w="680" w:type="dxa"/>
          </w:tcPr>
          <w:p w:rsidR="0032069D" w:rsidRPr="007A1CEB" w:rsidRDefault="0032069D" w:rsidP="00356679">
            <w:pPr>
              <w:tabs>
                <w:tab w:val="left" w:pos="142"/>
              </w:tabs>
              <w:jc w:val="both"/>
              <w:rPr>
                <w:rFonts w:ascii="Times New Roman" w:eastAsia="Calibri" w:hAnsi="Times New Roman" w:cs="Times New Roman"/>
                <w:sz w:val="28"/>
                <w:szCs w:val="28"/>
                <w:lang w:val="kk-KZ"/>
              </w:rPr>
            </w:pPr>
          </w:p>
        </w:tc>
        <w:tc>
          <w:tcPr>
            <w:tcW w:w="10519" w:type="dxa"/>
            <w:gridSpan w:val="4"/>
          </w:tcPr>
          <w:p w:rsidR="0032069D" w:rsidRPr="007A1CEB" w:rsidRDefault="0032069D" w:rsidP="00356679">
            <w:pPr>
              <w:tabs>
                <w:tab w:val="left" w:pos="851"/>
              </w:tabs>
              <w:jc w:val="both"/>
              <w:rPr>
                <w:rFonts w:ascii="Times New Roman" w:eastAsia="Times New Roman" w:hAnsi="Times New Roman" w:cs="Times New Roman"/>
                <w:color w:val="000000"/>
                <w:sz w:val="28"/>
                <w:szCs w:val="28"/>
                <w:lang w:val="kk-KZ" w:eastAsia="ru-RU"/>
              </w:rPr>
            </w:pPr>
            <w:r w:rsidRPr="007A1CEB">
              <w:rPr>
                <w:rFonts w:ascii="Times New Roman" w:eastAsia="Calibri" w:hAnsi="Times New Roman" w:cs="Times New Roman"/>
                <w:sz w:val="28"/>
                <w:szCs w:val="28"/>
                <w:lang w:val="kk-KZ" w:eastAsia="ru-RU"/>
              </w:rPr>
              <w:t>Көпконфессионалды, көпмәдениетті қазақстандық қоғам жағдайында  «Дінтану негіздері» сабағында оқушылардың толеранттылығын дамыту</w:t>
            </w:r>
          </w:p>
        </w:tc>
      </w:tr>
      <w:tr w:rsidR="0032069D" w:rsidRPr="007F4AD1" w:rsidTr="009010F5">
        <w:tc>
          <w:tcPr>
            <w:tcW w:w="680" w:type="dxa"/>
          </w:tcPr>
          <w:p w:rsidR="0032069D" w:rsidRPr="007A1CEB" w:rsidRDefault="0032069D" w:rsidP="00356679">
            <w:pPr>
              <w:tabs>
                <w:tab w:val="left" w:pos="142"/>
              </w:tabs>
              <w:jc w:val="both"/>
              <w:rPr>
                <w:rFonts w:ascii="Times New Roman" w:eastAsia="Calibri" w:hAnsi="Times New Roman" w:cs="Times New Roman"/>
                <w:sz w:val="28"/>
                <w:szCs w:val="28"/>
                <w:lang w:val="kk-KZ"/>
              </w:rPr>
            </w:pPr>
          </w:p>
        </w:tc>
        <w:tc>
          <w:tcPr>
            <w:tcW w:w="10519" w:type="dxa"/>
            <w:gridSpan w:val="4"/>
          </w:tcPr>
          <w:p w:rsidR="0032069D" w:rsidRPr="007A1CEB" w:rsidRDefault="0032069D" w:rsidP="00356679">
            <w:pPr>
              <w:tabs>
                <w:tab w:val="left" w:pos="851"/>
              </w:tabs>
              <w:jc w:val="both"/>
              <w:rPr>
                <w:rFonts w:ascii="Times New Roman" w:eastAsia="Calibri" w:hAnsi="Times New Roman" w:cs="Times New Roman"/>
                <w:sz w:val="28"/>
                <w:szCs w:val="28"/>
                <w:lang w:val="kk-KZ" w:eastAsia="ru-RU"/>
              </w:rPr>
            </w:pPr>
            <w:r w:rsidRPr="007A1CEB">
              <w:rPr>
                <w:rFonts w:ascii="Times New Roman" w:eastAsia="Calibri" w:hAnsi="Times New Roman" w:cs="Times New Roman"/>
                <w:sz w:val="28"/>
                <w:szCs w:val="28"/>
                <w:lang w:val="kk-KZ" w:eastAsia="ru-RU"/>
              </w:rPr>
              <w:t>Оқушылардың зерттеушілік  және жобалау жұмысы – оқушылардың жаратылыстану-ғылыми сауаттылығын дамыту негізі</w:t>
            </w:r>
          </w:p>
        </w:tc>
      </w:tr>
      <w:tr w:rsidR="0032069D" w:rsidRPr="007F4AD1" w:rsidTr="009010F5">
        <w:tc>
          <w:tcPr>
            <w:tcW w:w="680" w:type="dxa"/>
          </w:tcPr>
          <w:p w:rsidR="0032069D" w:rsidRPr="007A1CEB" w:rsidRDefault="0032069D" w:rsidP="00356679">
            <w:pPr>
              <w:tabs>
                <w:tab w:val="left" w:pos="142"/>
              </w:tabs>
              <w:jc w:val="both"/>
              <w:rPr>
                <w:rFonts w:ascii="Times New Roman" w:eastAsia="Calibri" w:hAnsi="Times New Roman" w:cs="Times New Roman"/>
                <w:sz w:val="28"/>
                <w:szCs w:val="28"/>
                <w:lang w:val="kk-KZ"/>
              </w:rPr>
            </w:pPr>
          </w:p>
        </w:tc>
        <w:tc>
          <w:tcPr>
            <w:tcW w:w="10519" w:type="dxa"/>
            <w:gridSpan w:val="4"/>
          </w:tcPr>
          <w:p w:rsidR="0032069D" w:rsidRPr="007A1CEB" w:rsidRDefault="0032069D" w:rsidP="00356679">
            <w:pPr>
              <w:tabs>
                <w:tab w:val="left" w:pos="851"/>
              </w:tabs>
              <w:jc w:val="both"/>
              <w:rPr>
                <w:rFonts w:ascii="Times New Roman" w:eastAsia="Calibri" w:hAnsi="Times New Roman" w:cs="Times New Roman"/>
                <w:sz w:val="28"/>
                <w:szCs w:val="28"/>
                <w:lang w:val="kk-KZ" w:eastAsia="ru-RU"/>
              </w:rPr>
            </w:pPr>
            <w:r w:rsidRPr="007A1CEB">
              <w:rPr>
                <w:rFonts w:ascii="Times New Roman" w:eastAsia="Calibri" w:hAnsi="Times New Roman" w:cs="Times New Roman"/>
                <w:sz w:val="28"/>
                <w:szCs w:val="28"/>
                <w:lang w:val="kk-KZ" w:eastAsia="ru-RU"/>
              </w:rPr>
              <w:t>Жаратылыстану  пәндерін оқыту үдерісінде ақпараттық-білім беру ортасын жобалау</w:t>
            </w:r>
          </w:p>
        </w:tc>
      </w:tr>
      <w:tr w:rsidR="0032069D" w:rsidRPr="007F4AD1" w:rsidTr="009010F5">
        <w:tc>
          <w:tcPr>
            <w:tcW w:w="680" w:type="dxa"/>
          </w:tcPr>
          <w:p w:rsidR="0032069D" w:rsidRPr="007A1CEB" w:rsidRDefault="0032069D" w:rsidP="00356679">
            <w:pPr>
              <w:tabs>
                <w:tab w:val="left" w:pos="142"/>
              </w:tabs>
              <w:jc w:val="both"/>
              <w:rPr>
                <w:rFonts w:ascii="Times New Roman" w:eastAsia="Calibri" w:hAnsi="Times New Roman" w:cs="Times New Roman"/>
                <w:sz w:val="28"/>
                <w:szCs w:val="28"/>
                <w:lang w:val="kk-KZ"/>
              </w:rPr>
            </w:pPr>
          </w:p>
        </w:tc>
        <w:tc>
          <w:tcPr>
            <w:tcW w:w="10519" w:type="dxa"/>
            <w:gridSpan w:val="4"/>
          </w:tcPr>
          <w:p w:rsidR="0032069D" w:rsidRPr="007A1CEB" w:rsidRDefault="0032069D" w:rsidP="00356679">
            <w:pPr>
              <w:tabs>
                <w:tab w:val="left" w:pos="851"/>
              </w:tabs>
              <w:jc w:val="both"/>
              <w:rPr>
                <w:rFonts w:ascii="Times New Roman" w:eastAsia="Calibri" w:hAnsi="Times New Roman" w:cs="Times New Roman"/>
                <w:sz w:val="28"/>
                <w:szCs w:val="28"/>
                <w:lang w:val="kk-KZ" w:eastAsia="ru-RU"/>
              </w:rPr>
            </w:pPr>
            <w:r w:rsidRPr="007A1CEB">
              <w:rPr>
                <w:rFonts w:ascii="Times New Roman" w:eastAsia="Calibri" w:hAnsi="Times New Roman" w:cs="Times New Roman"/>
                <w:sz w:val="28"/>
                <w:szCs w:val="28"/>
                <w:lang w:val="kk-KZ" w:eastAsia="ru-RU"/>
              </w:rPr>
              <w:t>Жаратылыстану-математика бағытындағы бейінді сыныптардағы оқытудың инновациялық тәжірибесі</w:t>
            </w:r>
          </w:p>
        </w:tc>
      </w:tr>
      <w:tr w:rsidR="0032069D" w:rsidRPr="007F4AD1" w:rsidTr="009010F5">
        <w:tc>
          <w:tcPr>
            <w:tcW w:w="680" w:type="dxa"/>
          </w:tcPr>
          <w:p w:rsidR="0032069D" w:rsidRPr="007A1CEB" w:rsidRDefault="0032069D" w:rsidP="00356679">
            <w:pPr>
              <w:tabs>
                <w:tab w:val="left" w:pos="142"/>
              </w:tabs>
              <w:jc w:val="both"/>
              <w:rPr>
                <w:rFonts w:ascii="Times New Roman" w:eastAsia="Calibri" w:hAnsi="Times New Roman" w:cs="Times New Roman"/>
                <w:sz w:val="28"/>
                <w:szCs w:val="28"/>
                <w:lang w:val="kk-KZ"/>
              </w:rPr>
            </w:pPr>
          </w:p>
        </w:tc>
        <w:tc>
          <w:tcPr>
            <w:tcW w:w="10519" w:type="dxa"/>
            <w:gridSpan w:val="4"/>
          </w:tcPr>
          <w:p w:rsidR="0032069D" w:rsidRPr="007A1CEB" w:rsidRDefault="0032069D" w:rsidP="00356679">
            <w:pPr>
              <w:tabs>
                <w:tab w:val="left" w:pos="851"/>
              </w:tabs>
              <w:jc w:val="both"/>
              <w:rPr>
                <w:rFonts w:ascii="Times New Roman" w:eastAsia="Calibri" w:hAnsi="Times New Roman" w:cs="Times New Roman"/>
                <w:sz w:val="28"/>
                <w:szCs w:val="28"/>
                <w:lang w:val="kk-KZ" w:eastAsia="ru-RU"/>
              </w:rPr>
            </w:pPr>
            <w:r w:rsidRPr="007A1CEB">
              <w:rPr>
                <w:rFonts w:ascii="Times New Roman" w:eastAsia="Calibri" w:hAnsi="Times New Roman" w:cs="Times New Roman"/>
                <w:sz w:val="28"/>
                <w:szCs w:val="28"/>
                <w:lang w:val="kk-KZ" w:eastAsia="ru-RU"/>
              </w:rPr>
              <w:t>Білім беру мазмұнын жаңарту жағдайында оқушылардың математика сабағындағы оқу жетістіктерін критериалды бағалау</w:t>
            </w:r>
          </w:p>
        </w:tc>
      </w:tr>
      <w:tr w:rsidR="0032069D" w:rsidRPr="007F4AD1" w:rsidTr="009010F5">
        <w:tc>
          <w:tcPr>
            <w:tcW w:w="680" w:type="dxa"/>
          </w:tcPr>
          <w:p w:rsidR="0032069D" w:rsidRPr="007A1CEB" w:rsidRDefault="0032069D" w:rsidP="00356679">
            <w:pPr>
              <w:tabs>
                <w:tab w:val="left" w:pos="142"/>
              </w:tabs>
              <w:jc w:val="both"/>
              <w:rPr>
                <w:rFonts w:ascii="Times New Roman" w:eastAsia="Calibri" w:hAnsi="Times New Roman" w:cs="Times New Roman"/>
                <w:sz w:val="28"/>
                <w:szCs w:val="28"/>
                <w:lang w:val="kk-KZ"/>
              </w:rPr>
            </w:pPr>
          </w:p>
        </w:tc>
        <w:tc>
          <w:tcPr>
            <w:tcW w:w="10519" w:type="dxa"/>
            <w:gridSpan w:val="4"/>
          </w:tcPr>
          <w:p w:rsidR="0032069D" w:rsidRPr="007A1CEB" w:rsidRDefault="0032069D" w:rsidP="00356679">
            <w:pPr>
              <w:tabs>
                <w:tab w:val="left" w:pos="851"/>
              </w:tabs>
              <w:jc w:val="both"/>
              <w:rPr>
                <w:rFonts w:ascii="Times New Roman" w:eastAsia="Calibri" w:hAnsi="Times New Roman" w:cs="Times New Roman"/>
                <w:sz w:val="28"/>
                <w:szCs w:val="28"/>
                <w:lang w:val="kk-KZ" w:eastAsia="ru-RU"/>
              </w:rPr>
            </w:pPr>
            <w:r w:rsidRPr="007A1CEB">
              <w:rPr>
                <w:rFonts w:ascii="Times New Roman" w:eastAsia="Calibri" w:hAnsi="Times New Roman" w:cs="Times New Roman"/>
                <w:sz w:val="28"/>
                <w:szCs w:val="28"/>
                <w:lang w:val="kk-KZ" w:eastAsia="ru-RU"/>
              </w:rPr>
              <w:t>Білім беру мазмұнын жаңарту аясында алғашқы әскери дайындық пәнін оқытудың мазмұндық және технологиялық аспектілері</w:t>
            </w:r>
          </w:p>
        </w:tc>
      </w:tr>
      <w:tr w:rsidR="0032069D" w:rsidRPr="007F4AD1" w:rsidTr="009010F5">
        <w:tc>
          <w:tcPr>
            <w:tcW w:w="680" w:type="dxa"/>
          </w:tcPr>
          <w:p w:rsidR="0032069D" w:rsidRPr="007A1CEB" w:rsidRDefault="0032069D" w:rsidP="00356679">
            <w:pPr>
              <w:tabs>
                <w:tab w:val="left" w:pos="142"/>
              </w:tabs>
              <w:jc w:val="both"/>
              <w:rPr>
                <w:rFonts w:ascii="Times New Roman" w:eastAsia="Calibri" w:hAnsi="Times New Roman" w:cs="Times New Roman"/>
                <w:sz w:val="28"/>
                <w:szCs w:val="28"/>
                <w:lang w:val="kk-KZ"/>
              </w:rPr>
            </w:pPr>
          </w:p>
        </w:tc>
        <w:tc>
          <w:tcPr>
            <w:tcW w:w="10519" w:type="dxa"/>
            <w:gridSpan w:val="4"/>
          </w:tcPr>
          <w:p w:rsidR="0032069D" w:rsidRPr="007A1CEB" w:rsidRDefault="0032069D" w:rsidP="00356679">
            <w:pPr>
              <w:tabs>
                <w:tab w:val="left" w:pos="851"/>
              </w:tabs>
              <w:jc w:val="both"/>
              <w:rPr>
                <w:rFonts w:ascii="Times New Roman" w:eastAsia="Calibri" w:hAnsi="Times New Roman" w:cs="Times New Roman"/>
                <w:sz w:val="28"/>
                <w:szCs w:val="28"/>
                <w:lang w:val="kk-KZ" w:eastAsia="ru-RU"/>
              </w:rPr>
            </w:pPr>
            <w:r w:rsidRPr="007A1CEB">
              <w:rPr>
                <w:rFonts w:ascii="Times New Roman" w:eastAsia="Calibri" w:hAnsi="Times New Roman" w:cs="Times New Roman"/>
                <w:sz w:val="28"/>
                <w:szCs w:val="28"/>
                <w:lang w:val="kk-KZ" w:eastAsia="ru-RU"/>
              </w:rPr>
              <w:t>Білім беру мазмұнын жаңарту жағдайында дене шынықтыру мұғалімдерінің кәсіби құзырлықтарын дамыту</w:t>
            </w:r>
          </w:p>
        </w:tc>
      </w:tr>
      <w:tr w:rsidR="0032069D" w:rsidRPr="007F4AD1" w:rsidTr="009010F5">
        <w:tc>
          <w:tcPr>
            <w:tcW w:w="680" w:type="dxa"/>
          </w:tcPr>
          <w:p w:rsidR="0032069D" w:rsidRPr="007A1CEB" w:rsidRDefault="0032069D" w:rsidP="00356679">
            <w:pPr>
              <w:tabs>
                <w:tab w:val="left" w:pos="142"/>
              </w:tabs>
              <w:jc w:val="both"/>
              <w:rPr>
                <w:rFonts w:ascii="Times New Roman" w:eastAsia="Calibri" w:hAnsi="Times New Roman" w:cs="Times New Roman"/>
                <w:sz w:val="28"/>
                <w:szCs w:val="28"/>
                <w:lang w:val="kk-KZ"/>
              </w:rPr>
            </w:pPr>
          </w:p>
        </w:tc>
        <w:tc>
          <w:tcPr>
            <w:tcW w:w="10519" w:type="dxa"/>
            <w:gridSpan w:val="4"/>
          </w:tcPr>
          <w:p w:rsidR="0032069D" w:rsidRPr="007A1CEB" w:rsidRDefault="0032069D" w:rsidP="00356679">
            <w:pPr>
              <w:tabs>
                <w:tab w:val="left" w:pos="851"/>
              </w:tabs>
              <w:jc w:val="both"/>
              <w:rPr>
                <w:rFonts w:ascii="Times New Roman" w:eastAsia="Calibri" w:hAnsi="Times New Roman" w:cs="Times New Roman"/>
                <w:sz w:val="28"/>
                <w:szCs w:val="28"/>
                <w:lang w:val="kk-KZ" w:eastAsia="ru-RU"/>
              </w:rPr>
            </w:pPr>
            <w:r w:rsidRPr="007A1CEB">
              <w:rPr>
                <w:rFonts w:ascii="Times New Roman" w:eastAsia="Batang" w:hAnsi="Times New Roman" w:cs="Times New Roman"/>
                <w:bCs/>
                <w:sz w:val="28"/>
                <w:szCs w:val="28"/>
                <w:shd w:val="clear" w:color="auto" w:fill="FFFFFF"/>
                <w:lang w:val="kk-KZ" w:eastAsia="ar-SA"/>
              </w:rPr>
              <w:t xml:space="preserve">Білім беру мазмұнын жаңарту жағдайында қаржылық сауаттылық негіздері мен «Технология» пәнін оқытуда кіріктіру амалдарын пайдалану </w:t>
            </w:r>
          </w:p>
        </w:tc>
      </w:tr>
      <w:tr w:rsidR="007F1DBC" w:rsidRPr="007F1DBC" w:rsidTr="009010F5">
        <w:tc>
          <w:tcPr>
            <w:tcW w:w="11199" w:type="dxa"/>
            <w:gridSpan w:val="5"/>
          </w:tcPr>
          <w:p w:rsidR="007F1DBC" w:rsidRPr="007F1DBC" w:rsidRDefault="007F1DBC" w:rsidP="007F1DBC">
            <w:pPr>
              <w:tabs>
                <w:tab w:val="left" w:pos="851"/>
              </w:tabs>
              <w:jc w:val="center"/>
              <w:rPr>
                <w:rFonts w:ascii="Times New Roman" w:eastAsia="Batang" w:hAnsi="Times New Roman" w:cs="Times New Roman"/>
                <w:b/>
                <w:bCs/>
                <w:sz w:val="28"/>
                <w:szCs w:val="28"/>
                <w:shd w:val="clear" w:color="auto" w:fill="FFFFFF"/>
                <w:lang w:val="kk-KZ" w:eastAsia="ar-SA"/>
              </w:rPr>
            </w:pPr>
            <w:r w:rsidRPr="007F1DBC">
              <w:rPr>
                <w:rFonts w:ascii="Times New Roman" w:eastAsia="Batang" w:hAnsi="Times New Roman" w:cs="Times New Roman"/>
                <w:b/>
                <w:bCs/>
                <w:sz w:val="28"/>
                <w:szCs w:val="28"/>
                <w:shd w:val="clear" w:color="auto" w:fill="FFFFFF"/>
                <w:lang w:val="en-US" w:eastAsia="ar-SA"/>
              </w:rPr>
              <w:t>X</w:t>
            </w:r>
            <w:r w:rsidRPr="00C052F2">
              <w:rPr>
                <w:rFonts w:ascii="Times New Roman" w:eastAsia="Batang" w:hAnsi="Times New Roman" w:cs="Times New Roman"/>
                <w:b/>
                <w:bCs/>
                <w:sz w:val="28"/>
                <w:szCs w:val="28"/>
                <w:shd w:val="clear" w:color="auto" w:fill="FFFFFF"/>
                <w:lang w:eastAsia="ar-SA"/>
              </w:rPr>
              <w:t xml:space="preserve">. </w:t>
            </w:r>
            <w:r w:rsidR="00C052F2" w:rsidRPr="00C052F2">
              <w:rPr>
                <w:rFonts w:ascii="Times New Roman" w:eastAsia="Times New Roman" w:hAnsi="Times New Roman" w:cs="Times New Roman"/>
                <w:b/>
                <w:sz w:val="28"/>
                <w:szCs w:val="28"/>
                <w:lang w:val="kk-KZ" w:eastAsia="ru-RU"/>
              </w:rPr>
              <w:t>Педагог кадрларды аттестациялау жұмыстары</w:t>
            </w:r>
          </w:p>
        </w:tc>
      </w:tr>
      <w:tr w:rsidR="00C052F2" w:rsidRPr="007F1DBC" w:rsidTr="009010F5">
        <w:tc>
          <w:tcPr>
            <w:tcW w:w="680"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b/>
                <w:sz w:val="28"/>
                <w:szCs w:val="28"/>
              </w:rPr>
            </w:pPr>
            <w:r w:rsidRPr="00C052F2">
              <w:rPr>
                <w:rFonts w:ascii="Times New Roman" w:hAnsi="Times New Roman" w:cs="Times New Roman"/>
                <w:b/>
                <w:sz w:val="28"/>
                <w:szCs w:val="28"/>
              </w:rPr>
              <w:t>№ п.п.</w:t>
            </w:r>
          </w:p>
        </w:tc>
        <w:tc>
          <w:tcPr>
            <w:tcW w:w="2677"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b/>
                <w:sz w:val="28"/>
                <w:szCs w:val="28"/>
                <w:lang w:val="kk-KZ"/>
              </w:rPr>
            </w:pPr>
            <w:r w:rsidRPr="00C052F2">
              <w:rPr>
                <w:rFonts w:ascii="Times New Roman" w:hAnsi="Times New Roman" w:cs="Times New Roman"/>
                <w:b/>
                <w:sz w:val="28"/>
                <w:szCs w:val="28"/>
                <w:lang w:val="kk-KZ"/>
              </w:rPr>
              <w:t>Жұмыстың мазмұны</w:t>
            </w:r>
          </w:p>
        </w:tc>
        <w:tc>
          <w:tcPr>
            <w:tcW w:w="2014"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b/>
                <w:sz w:val="28"/>
                <w:szCs w:val="28"/>
                <w:lang w:val="kk-KZ"/>
              </w:rPr>
            </w:pPr>
            <w:r w:rsidRPr="00C052F2">
              <w:rPr>
                <w:rFonts w:ascii="Times New Roman" w:hAnsi="Times New Roman" w:cs="Times New Roman"/>
                <w:b/>
                <w:sz w:val="28"/>
                <w:szCs w:val="28"/>
                <w:lang w:val="kk-KZ"/>
              </w:rPr>
              <w:t>Уақыты</w:t>
            </w:r>
          </w:p>
        </w:tc>
        <w:tc>
          <w:tcPr>
            <w:tcW w:w="2783"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b/>
                <w:sz w:val="28"/>
                <w:szCs w:val="28"/>
                <w:lang w:val="kk-KZ"/>
              </w:rPr>
            </w:pPr>
            <w:r w:rsidRPr="00C052F2">
              <w:rPr>
                <w:rFonts w:ascii="Times New Roman" w:hAnsi="Times New Roman" w:cs="Times New Roman"/>
                <w:b/>
                <w:sz w:val="28"/>
                <w:szCs w:val="28"/>
                <w:lang w:val="kk-KZ"/>
              </w:rPr>
              <w:t>Орындаушы</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C052F2" w:rsidRPr="00C052F2" w:rsidRDefault="00C052F2" w:rsidP="00C052F2">
            <w:pPr>
              <w:snapToGrid w:val="0"/>
              <w:rPr>
                <w:rFonts w:ascii="Times New Roman" w:hAnsi="Times New Roman" w:cs="Times New Roman"/>
                <w:b/>
                <w:sz w:val="28"/>
                <w:szCs w:val="28"/>
                <w:lang w:val="kk-KZ"/>
              </w:rPr>
            </w:pPr>
            <w:r w:rsidRPr="00C052F2">
              <w:rPr>
                <w:rFonts w:ascii="Times New Roman" w:hAnsi="Times New Roman" w:cs="Times New Roman"/>
                <w:b/>
                <w:sz w:val="28"/>
                <w:szCs w:val="28"/>
                <w:lang w:val="kk-KZ"/>
              </w:rPr>
              <w:t>Күтілетін нәтиже</w:t>
            </w:r>
          </w:p>
        </w:tc>
      </w:tr>
      <w:tr w:rsidR="00C052F2" w:rsidRPr="007F1DBC" w:rsidTr="009010F5">
        <w:tc>
          <w:tcPr>
            <w:tcW w:w="680"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rPr>
            </w:pPr>
            <w:r w:rsidRPr="00C052F2">
              <w:rPr>
                <w:rFonts w:ascii="Times New Roman" w:hAnsi="Times New Roman" w:cs="Times New Roman"/>
                <w:sz w:val="28"/>
                <w:szCs w:val="28"/>
              </w:rPr>
              <w:t>1.</w:t>
            </w:r>
          </w:p>
        </w:tc>
        <w:tc>
          <w:tcPr>
            <w:tcW w:w="2677"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Аттестаттаудан өтуге өтініштер қабылдау</w:t>
            </w:r>
          </w:p>
        </w:tc>
        <w:tc>
          <w:tcPr>
            <w:tcW w:w="2014"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Мамыр</w:t>
            </w:r>
          </w:p>
        </w:tc>
        <w:tc>
          <w:tcPr>
            <w:tcW w:w="2783"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ind w:right="-108"/>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Аттестаттау комиссиясының төрағасы, орынбасары</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C052F2" w:rsidRPr="00C052F2" w:rsidRDefault="00C052F2" w:rsidP="00C052F2">
            <w:pPr>
              <w:spacing w:before="100" w:beforeAutospacing="1" w:after="100" w:afterAutospacing="1"/>
              <w:jc w:val="both"/>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Педагог қызметкерлердің тізімі</w:t>
            </w:r>
          </w:p>
        </w:tc>
      </w:tr>
      <w:tr w:rsidR="00C052F2" w:rsidRPr="007F1DBC" w:rsidTr="009010F5">
        <w:tc>
          <w:tcPr>
            <w:tcW w:w="680"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lang w:val="kk-KZ"/>
              </w:rPr>
            </w:pPr>
            <w:r w:rsidRPr="00C052F2">
              <w:rPr>
                <w:rFonts w:ascii="Times New Roman" w:hAnsi="Times New Roman" w:cs="Times New Roman"/>
                <w:sz w:val="28"/>
                <w:szCs w:val="28"/>
                <w:lang w:val="kk-KZ"/>
              </w:rPr>
              <w:t>2</w:t>
            </w:r>
          </w:p>
        </w:tc>
        <w:tc>
          <w:tcPr>
            <w:tcW w:w="2677"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Педагогикалық кеңесте аттесттаттаудан өтетін педагог қызметкерлердің тізімін бекіту</w:t>
            </w:r>
          </w:p>
        </w:tc>
        <w:tc>
          <w:tcPr>
            <w:tcW w:w="2014"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Маусым</w:t>
            </w:r>
          </w:p>
        </w:tc>
        <w:tc>
          <w:tcPr>
            <w:tcW w:w="2783"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val="kk-KZ" w:eastAsia="ru-RU"/>
              </w:rPr>
              <w:t>К</w:t>
            </w:r>
            <w:r w:rsidRPr="00C052F2">
              <w:rPr>
                <w:rFonts w:ascii="Times New Roman" w:eastAsia="Times New Roman" w:hAnsi="Times New Roman" w:cs="Times New Roman"/>
                <w:sz w:val="28"/>
                <w:szCs w:val="28"/>
                <w:lang w:eastAsia="ru-RU"/>
              </w:rPr>
              <w:t>омиссия төрағасының орынбасары</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C052F2" w:rsidRPr="00C052F2" w:rsidRDefault="00C052F2" w:rsidP="00C052F2">
            <w:pPr>
              <w:jc w:val="both"/>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val="kk-KZ" w:eastAsia="ru-RU"/>
              </w:rPr>
              <w:t>6</w:t>
            </w:r>
            <w:r w:rsidRPr="00C052F2">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val="kk-KZ" w:eastAsia="ru-RU"/>
              </w:rPr>
              <w:t xml:space="preserve">7 </w:t>
            </w:r>
            <w:r w:rsidRPr="00C052F2">
              <w:rPr>
                <w:rFonts w:ascii="Times New Roman" w:eastAsia="Times New Roman" w:hAnsi="Times New Roman" w:cs="Times New Roman"/>
                <w:sz w:val="28"/>
                <w:szCs w:val="28"/>
                <w:lang w:eastAsia="ru-RU"/>
              </w:rPr>
              <w:t>оқу жылын</w:t>
            </w:r>
          </w:p>
          <w:p w:rsidR="00C052F2" w:rsidRPr="00C052F2" w:rsidRDefault="00C052F2" w:rsidP="00C052F2">
            <w:pPr>
              <w:jc w:val="both"/>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да аттесттатаудан өтетін педагог қызметкерлер тізімі</w:t>
            </w:r>
          </w:p>
        </w:tc>
      </w:tr>
      <w:tr w:rsidR="00C052F2" w:rsidRPr="007F1DBC" w:rsidTr="009010F5">
        <w:tc>
          <w:tcPr>
            <w:tcW w:w="680"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lang w:val="kk-KZ"/>
              </w:rPr>
            </w:pPr>
            <w:r w:rsidRPr="00C052F2">
              <w:rPr>
                <w:rFonts w:ascii="Times New Roman" w:hAnsi="Times New Roman" w:cs="Times New Roman"/>
                <w:sz w:val="28"/>
                <w:szCs w:val="28"/>
                <w:lang w:val="kk-KZ"/>
              </w:rPr>
              <w:t>3</w:t>
            </w:r>
          </w:p>
        </w:tc>
        <w:tc>
          <w:tcPr>
            <w:tcW w:w="2677"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Бұйрықтар шығару:</w:t>
            </w:r>
          </w:p>
          <w:p w:rsidR="00C052F2" w:rsidRPr="00C052F2" w:rsidRDefault="00C052F2" w:rsidP="00C052F2">
            <w:pPr>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 xml:space="preserve">- Мектеп аттесттатау комиссиясын құру туралы; </w:t>
            </w:r>
          </w:p>
          <w:p w:rsidR="00C052F2" w:rsidRPr="00C052F2" w:rsidRDefault="00C052F2" w:rsidP="00C052F2">
            <w:pPr>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 Сарапшылар тобын құру туралы; -</w:t>
            </w:r>
          </w:p>
          <w:p w:rsidR="00C052F2" w:rsidRPr="00C052F2" w:rsidRDefault="00C052F2" w:rsidP="00C052F2">
            <w:pPr>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 xml:space="preserve">-Педагог қызметкерлерді </w:t>
            </w:r>
            <w:r w:rsidRPr="00C052F2">
              <w:rPr>
                <w:rFonts w:ascii="Times New Roman" w:eastAsia="Times New Roman" w:hAnsi="Times New Roman" w:cs="Times New Roman"/>
                <w:sz w:val="28"/>
                <w:szCs w:val="28"/>
                <w:lang w:val="kk-KZ" w:eastAsia="ru-RU"/>
              </w:rPr>
              <w:lastRenderedPageBreak/>
              <w:t>біліктілік санатына аттесттатау туралы</w:t>
            </w:r>
          </w:p>
        </w:tc>
        <w:tc>
          <w:tcPr>
            <w:tcW w:w="2014"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Қыркүйек </w:t>
            </w:r>
          </w:p>
        </w:tc>
        <w:tc>
          <w:tcPr>
            <w:tcW w:w="2783"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Аттестаттау комиссиясының төрағасы</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C052F2" w:rsidRPr="00C052F2" w:rsidRDefault="00C052F2" w:rsidP="00C052F2">
            <w:pPr>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 xml:space="preserve">Аттесттатау комиссиясын, </w:t>
            </w:r>
            <w:r w:rsidR="009010F5" w:rsidRPr="00C052F2">
              <w:rPr>
                <w:rFonts w:ascii="Times New Roman" w:eastAsia="Times New Roman" w:hAnsi="Times New Roman" w:cs="Times New Roman"/>
                <w:sz w:val="28"/>
                <w:szCs w:val="28"/>
                <w:lang w:eastAsia="ru-RU"/>
              </w:rPr>
              <w:t>сараптау топтарын құру</w:t>
            </w:r>
            <w:r w:rsidRPr="00C052F2">
              <w:rPr>
                <w:rFonts w:ascii="Times New Roman" w:eastAsia="Times New Roman" w:hAnsi="Times New Roman" w:cs="Times New Roman"/>
                <w:sz w:val="28"/>
                <w:szCs w:val="28"/>
                <w:lang w:eastAsia="ru-RU"/>
              </w:rPr>
              <w:t>, өтініш берілген аттесттатау санаттарына құжаттар даярлау және рәсімдеу жөніндегі міндеттерді бөлу.</w:t>
            </w:r>
          </w:p>
        </w:tc>
      </w:tr>
      <w:tr w:rsidR="00C052F2" w:rsidRPr="007F1DBC" w:rsidTr="009010F5">
        <w:tc>
          <w:tcPr>
            <w:tcW w:w="680"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lang w:val="kk-KZ"/>
              </w:rPr>
            </w:pPr>
            <w:r w:rsidRPr="00C052F2">
              <w:rPr>
                <w:rFonts w:ascii="Times New Roman" w:hAnsi="Times New Roman" w:cs="Times New Roman"/>
                <w:sz w:val="28"/>
                <w:szCs w:val="28"/>
                <w:lang w:val="kk-KZ"/>
              </w:rPr>
              <w:t>4</w:t>
            </w:r>
          </w:p>
        </w:tc>
        <w:tc>
          <w:tcPr>
            <w:tcW w:w="2677"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Аттестаттау комиссиясының аттестаттаушылар құжаттарын олардың талаптарына сай екендігін зерделеу</w:t>
            </w:r>
          </w:p>
        </w:tc>
        <w:tc>
          <w:tcPr>
            <w:tcW w:w="2014"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Қыркүйек</w:t>
            </w:r>
          </w:p>
        </w:tc>
        <w:tc>
          <w:tcPr>
            <w:tcW w:w="2783"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Аттестаттау комиссиясы</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Құжаттарды рәсімдеу нормативтік құжаттарға сәйкестігі</w:t>
            </w:r>
          </w:p>
        </w:tc>
      </w:tr>
      <w:tr w:rsidR="00C052F2" w:rsidRPr="007F1DBC" w:rsidTr="009010F5">
        <w:tc>
          <w:tcPr>
            <w:tcW w:w="680"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lang w:val="kk-KZ"/>
              </w:rPr>
            </w:pPr>
            <w:r w:rsidRPr="00C052F2">
              <w:rPr>
                <w:rFonts w:ascii="Times New Roman" w:hAnsi="Times New Roman" w:cs="Times New Roman"/>
                <w:sz w:val="28"/>
                <w:szCs w:val="28"/>
              </w:rPr>
              <w:t>5</w:t>
            </w:r>
          </w:p>
        </w:tc>
        <w:tc>
          <w:tcPr>
            <w:tcW w:w="2677"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jc w:val="both"/>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Теориялық семинар «Аттесттатау мәселесі жөніндегі нормативтік-құқықтық база және әдістемелік нұсқаулықтар»</w:t>
            </w:r>
          </w:p>
        </w:tc>
        <w:tc>
          <w:tcPr>
            <w:tcW w:w="2014"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 xml:space="preserve">Қазан </w:t>
            </w:r>
          </w:p>
        </w:tc>
        <w:tc>
          <w:tcPr>
            <w:tcW w:w="2783"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Аттестаттау комиссиясының төрағасының орынбасары</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Педагогтардың аттестаттаудан өтуі жөніндегі шешімді қабылдау</w:t>
            </w:r>
          </w:p>
        </w:tc>
      </w:tr>
      <w:tr w:rsidR="00C052F2" w:rsidRPr="007F1DBC" w:rsidTr="009010F5">
        <w:tc>
          <w:tcPr>
            <w:tcW w:w="680"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lang w:val="kk-KZ"/>
              </w:rPr>
            </w:pPr>
            <w:r w:rsidRPr="00C052F2">
              <w:rPr>
                <w:rFonts w:ascii="Times New Roman" w:hAnsi="Times New Roman" w:cs="Times New Roman"/>
                <w:sz w:val="28"/>
                <w:szCs w:val="28"/>
                <w:lang w:val="kk-KZ"/>
              </w:rPr>
              <w:t>6</w:t>
            </w:r>
          </w:p>
        </w:tc>
        <w:tc>
          <w:tcPr>
            <w:tcW w:w="2677"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jc w:val="both"/>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Педагог портфолиосының құрылымы</w:t>
            </w:r>
          </w:p>
        </w:tc>
        <w:tc>
          <w:tcPr>
            <w:tcW w:w="2014"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қараша</w:t>
            </w:r>
          </w:p>
        </w:tc>
        <w:tc>
          <w:tcPr>
            <w:tcW w:w="2783"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ҒӘО</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Нұсқаулық</w:t>
            </w:r>
          </w:p>
        </w:tc>
      </w:tr>
      <w:tr w:rsidR="00C052F2" w:rsidRPr="007F1DBC" w:rsidTr="009010F5">
        <w:tc>
          <w:tcPr>
            <w:tcW w:w="680"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lang w:val="kk-KZ"/>
              </w:rPr>
            </w:pPr>
            <w:r w:rsidRPr="00C052F2">
              <w:rPr>
                <w:rFonts w:ascii="Times New Roman" w:hAnsi="Times New Roman" w:cs="Times New Roman"/>
                <w:sz w:val="28"/>
                <w:szCs w:val="28"/>
                <w:lang w:val="kk-KZ"/>
              </w:rPr>
              <w:t>7</w:t>
            </w:r>
          </w:p>
        </w:tc>
        <w:tc>
          <w:tcPr>
            <w:tcW w:w="2677"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Аттестатталушы педагогтар үшін топтық кеңес беру жұмысы «Өз педагогикалық қызметін талдау»</w:t>
            </w:r>
          </w:p>
        </w:tc>
        <w:tc>
          <w:tcPr>
            <w:tcW w:w="2014"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 xml:space="preserve">Қараша </w:t>
            </w:r>
          </w:p>
        </w:tc>
        <w:tc>
          <w:tcPr>
            <w:tcW w:w="2783"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Аттестаттау комиссиясының төрағасының орынбасары</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C052F2" w:rsidRPr="00C052F2" w:rsidRDefault="00C052F2" w:rsidP="00C052F2">
            <w:pPr>
              <w:jc w:val="both"/>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 xml:space="preserve">Қызметке өзіндік талдаманы </w:t>
            </w:r>
            <w:r w:rsidR="009010F5" w:rsidRPr="00C052F2">
              <w:rPr>
                <w:rFonts w:ascii="Times New Roman" w:eastAsia="Times New Roman" w:hAnsi="Times New Roman" w:cs="Times New Roman"/>
                <w:sz w:val="28"/>
                <w:szCs w:val="28"/>
                <w:lang w:eastAsia="ru-RU"/>
              </w:rPr>
              <w:t>жазу кезінде</w:t>
            </w:r>
            <w:r w:rsidRPr="00C052F2">
              <w:rPr>
                <w:rFonts w:ascii="Times New Roman" w:eastAsia="Times New Roman" w:hAnsi="Times New Roman" w:cs="Times New Roman"/>
                <w:sz w:val="28"/>
                <w:szCs w:val="28"/>
                <w:lang w:eastAsia="ru-RU"/>
              </w:rPr>
              <w:t xml:space="preserve"> қиындықтарды жеңе білу </w:t>
            </w:r>
          </w:p>
        </w:tc>
      </w:tr>
      <w:tr w:rsidR="00C052F2" w:rsidRPr="007F1DBC" w:rsidTr="009010F5">
        <w:tc>
          <w:tcPr>
            <w:tcW w:w="680"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lang w:val="kk-KZ"/>
              </w:rPr>
            </w:pPr>
            <w:r w:rsidRPr="00C052F2">
              <w:rPr>
                <w:rFonts w:ascii="Times New Roman" w:hAnsi="Times New Roman" w:cs="Times New Roman"/>
                <w:sz w:val="28"/>
                <w:szCs w:val="28"/>
                <w:lang w:val="kk-KZ"/>
              </w:rPr>
              <w:t>8</w:t>
            </w:r>
          </w:p>
        </w:tc>
        <w:tc>
          <w:tcPr>
            <w:tcW w:w="2677"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Аттестатталушы педагогтардың қорқынышын басу үшін жеке кеңестер беру</w:t>
            </w:r>
          </w:p>
        </w:tc>
        <w:tc>
          <w:tcPr>
            <w:tcW w:w="2014"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 xml:space="preserve">Жыл бойы </w:t>
            </w:r>
          </w:p>
        </w:tc>
        <w:tc>
          <w:tcPr>
            <w:tcW w:w="2783"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Психолог</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 xml:space="preserve">Аттестаттау үрдісін психологиялық тұрғыдан сүйемелдеу  </w:t>
            </w:r>
          </w:p>
        </w:tc>
      </w:tr>
      <w:tr w:rsidR="00C052F2" w:rsidRPr="007F1DBC" w:rsidTr="009010F5">
        <w:tc>
          <w:tcPr>
            <w:tcW w:w="680"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lang w:val="kk-KZ"/>
              </w:rPr>
            </w:pPr>
            <w:r w:rsidRPr="00C052F2">
              <w:rPr>
                <w:rFonts w:ascii="Times New Roman" w:hAnsi="Times New Roman" w:cs="Times New Roman"/>
                <w:sz w:val="28"/>
                <w:szCs w:val="28"/>
                <w:lang w:val="kk-KZ"/>
              </w:rPr>
              <w:t>9</w:t>
            </w:r>
          </w:p>
        </w:tc>
        <w:tc>
          <w:tcPr>
            <w:tcW w:w="2677"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 xml:space="preserve">Мектеп педагогтары үшін ашық іс-шаралар өткізу, аттестатталушы мұғалімдермен өзінің жеке тәжірибесімен бөлісу </w:t>
            </w:r>
          </w:p>
        </w:tc>
        <w:tc>
          <w:tcPr>
            <w:tcW w:w="2014"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 xml:space="preserve">Кестеге сәйкес </w:t>
            </w:r>
          </w:p>
        </w:tc>
        <w:tc>
          <w:tcPr>
            <w:tcW w:w="2783"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аттестатталушы мұғалімдер</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C052F2" w:rsidRPr="00C052F2" w:rsidRDefault="00C052F2" w:rsidP="00C052F2">
            <w:pPr>
              <w:spacing w:before="100" w:beforeAutospacing="1" w:after="100" w:afterAutospacing="1"/>
              <w:jc w:val="both"/>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 xml:space="preserve">Сараптау қорытындыларына арналған материал </w:t>
            </w:r>
          </w:p>
        </w:tc>
      </w:tr>
      <w:tr w:rsidR="00C052F2" w:rsidRPr="007F1DBC" w:rsidTr="009010F5">
        <w:tc>
          <w:tcPr>
            <w:tcW w:w="680"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lang w:val="kk-KZ"/>
              </w:rPr>
            </w:pPr>
            <w:r w:rsidRPr="00C052F2">
              <w:rPr>
                <w:rFonts w:ascii="Times New Roman" w:hAnsi="Times New Roman" w:cs="Times New Roman"/>
                <w:sz w:val="28"/>
                <w:szCs w:val="28"/>
                <w:lang w:val="kk-KZ"/>
              </w:rPr>
              <w:t>10</w:t>
            </w:r>
          </w:p>
        </w:tc>
        <w:tc>
          <w:tcPr>
            <w:tcW w:w="2677"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Аттестациядан өтетін ұстаздардың әдістемелік күнін өткізу</w:t>
            </w:r>
          </w:p>
        </w:tc>
        <w:tc>
          <w:tcPr>
            <w:tcW w:w="2014"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қаңтар</w:t>
            </w:r>
          </w:p>
        </w:tc>
        <w:tc>
          <w:tcPr>
            <w:tcW w:w="2783"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аттестатталушы мұғалімдер</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C052F2" w:rsidRPr="00C052F2" w:rsidRDefault="00C052F2" w:rsidP="00C052F2">
            <w:pPr>
              <w:spacing w:before="100" w:beforeAutospacing="1" w:after="100" w:afterAutospacing="1"/>
              <w:jc w:val="both"/>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Ұстаздардың портфолиосы</w:t>
            </w:r>
          </w:p>
        </w:tc>
      </w:tr>
      <w:tr w:rsidR="00C052F2" w:rsidRPr="007F1DBC" w:rsidTr="009010F5">
        <w:tc>
          <w:tcPr>
            <w:tcW w:w="680"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lang w:val="kk-KZ"/>
              </w:rPr>
            </w:pPr>
            <w:r w:rsidRPr="00C052F2">
              <w:rPr>
                <w:rFonts w:ascii="Times New Roman" w:hAnsi="Times New Roman" w:cs="Times New Roman"/>
                <w:sz w:val="28"/>
                <w:szCs w:val="28"/>
                <w:lang w:val="kk-KZ"/>
              </w:rPr>
              <w:t>11</w:t>
            </w:r>
          </w:p>
        </w:tc>
        <w:tc>
          <w:tcPr>
            <w:tcW w:w="2677"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 xml:space="preserve">Педагог қызметін зерделеу, </w:t>
            </w:r>
            <w:r w:rsidRPr="00C052F2">
              <w:rPr>
                <w:rFonts w:ascii="Times New Roman" w:eastAsia="Times New Roman" w:hAnsi="Times New Roman" w:cs="Times New Roman"/>
                <w:sz w:val="28"/>
                <w:szCs w:val="28"/>
                <w:lang w:val="kk-KZ" w:eastAsia="ru-RU"/>
              </w:rPr>
              <w:lastRenderedPageBreak/>
              <w:t>аттестаттаудан өтуге қажетті құжаттарды рәсімдеу</w:t>
            </w:r>
          </w:p>
        </w:tc>
        <w:tc>
          <w:tcPr>
            <w:tcW w:w="2014"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lastRenderedPageBreak/>
              <w:t>Кестеге сәйкес</w:t>
            </w:r>
          </w:p>
        </w:tc>
        <w:tc>
          <w:tcPr>
            <w:tcW w:w="2783"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Аттестаттау комиссиясы</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 xml:space="preserve">Мектептік, аудандық сараптау </w:t>
            </w:r>
            <w:r w:rsidRPr="00C052F2">
              <w:rPr>
                <w:rFonts w:ascii="Times New Roman" w:eastAsia="Times New Roman" w:hAnsi="Times New Roman" w:cs="Times New Roman"/>
                <w:sz w:val="28"/>
                <w:szCs w:val="28"/>
                <w:lang w:eastAsia="ru-RU"/>
              </w:rPr>
              <w:lastRenderedPageBreak/>
              <w:t>қорытындылары</w:t>
            </w:r>
          </w:p>
        </w:tc>
      </w:tr>
      <w:tr w:rsidR="00C052F2" w:rsidRPr="007F1DBC" w:rsidTr="009010F5">
        <w:tc>
          <w:tcPr>
            <w:tcW w:w="680"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lang w:val="kk-KZ"/>
              </w:rPr>
            </w:pPr>
            <w:r w:rsidRPr="00C052F2">
              <w:rPr>
                <w:rFonts w:ascii="Times New Roman" w:hAnsi="Times New Roman" w:cs="Times New Roman"/>
                <w:sz w:val="28"/>
                <w:szCs w:val="28"/>
                <w:lang w:val="kk-KZ"/>
              </w:rPr>
              <w:lastRenderedPageBreak/>
              <w:t>12</w:t>
            </w:r>
          </w:p>
        </w:tc>
        <w:tc>
          <w:tcPr>
            <w:tcW w:w="2677"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Мектеп аттестаттау комиссиясының шешімдері бар құжаттарын аудандық білім бөліміне жіберуге дайындау</w:t>
            </w:r>
          </w:p>
        </w:tc>
        <w:tc>
          <w:tcPr>
            <w:tcW w:w="2014"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30-наурыз</w:t>
            </w:r>
            <w:r w:rsidRPr="00C052F2">
              <w:rPr>
                <w:rFonts w:ascii="Times New Roman" w:eastAsia="Times New Roman" w:hAnsi="Times New Roman" w:cs="Times New Roman"/>
                <w:sz w:val="28"/>
                <w:szCs w:val="28"/>
                <w:lang w:val="kk-KZ" w:eastAsia="ru-RU"/>
              </w:rPr>
              <w:t>-</w:t>
            </w:r>
            <w:r w:rsidRPr="00C052F2">
              <w:rPr>
                <w:rFonts w:ascii="Times New Roman" w:eastAsia="Times New Roman" w:hAnsi="Times New Roman" w:cs="Times New Roman"/>
                <w:sz w:val="28"/>
                <w:szCs w:val="28"/>
                <w:lang w:eastAsia="ru-RU"/>
              </w:rPr>
              <w:t>ға дейін</w:t>
            </w:r>
          </w:p>
        </w:tc>
        <w:tc>
          <w:tcPr>
            <w:tcW w:w="2783"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Аттестаттау комиссиясы хатшысы</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Құжаттар пакеті</w:t>
            </w:r>
          </w:p>
        </w:tc>
      </w:tr>
      <w:tr w:rsidR="00C052F2" w:rsidRPr="007F1DBC" w:rsidTr="009010F5">
        <w:tc>
          <w:tcPr>
            <w:tcW w:w="680"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lang w:val="kk-KZ"/>
              </w:rPr>
            </w:pPr>
            <w:r w:rsidRPr="00C052F2">
              <w:rPr>
                <w:rFonts w:ascii="Times New Roman" w:hAnsi="Times New Roman" w:cs="Times New Roman"/>
                <w:sz w:val="28"/>
                <w:szCs w:val="28"/>
                <w:lang w:val="kk-KZ"/>
              </w:rPr>
              <w:t>13</w:t>
            </w:r>
          </w:p>
        </w:tc>
        <w:tc>
          <w:tcPr>
            <w:tcW w:w="2677"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Аттестаттаудан өту мәселесі жөніндегі талдамалық материалдарды рәсімдеу</w:t>
            </w:r>
          </w:p>
        </w:tc>
        <w:tc>
          <w:tcPr>
            <w:tcW w:w="2014"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Сәуір</w:t>
            </w:r>
          </w:p>
        </w:tc>
        <w:tc>
          <w:tcPr>
            <w:tcW w:w="2783"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Аттестаттау комиссиясы хатшысы</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Аттестаттау нәтижелерін талдау</w:t>
            </w:r>
          </w:p>
        </w:tc>
      </w:tr>
      <w:tr w:rsidR="00C052F2" w:rsidRPr="007F1DBC" w:rsidTr="009010F5">
        <w:tc>
          <w:tcPr>
            <w:tcW w:w="680"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lang w:val="kk-KZ"/>
              </w:rPr>
            </w:pPr>
            <w:r w:rsidRPr="00C052F2">
              <w:rPr>
                <w:rFonts w:ascii="Times New Roman" w:hAnsi="Times New Roman" w:cs="Times New Roman"/>
                <w:sz w:val="28"/>
                <w:szCs w:val="28"/>
                <w:lang w:val="kk-KZ"/>
              </w:rPr>
              <w:t>14</w:t>
            </w:r>
          </w:p>
        </w:tc>
        <w:tc>
          <w:tcPr>
            <w:tcW w:w="2677"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val="kk-KZ" w:eastAsia="ru-RU"/>
              </w:rPr>
            </w:pPr>
            <w:r w:rsidRPr="00C052F2">
              <w:rPr>
                <w:rFonts w:ascii="Times New Roman" w:eastAsia="Times New Roman" w:hAnsi="Times New Roman" w:cs="Times New Roman"/>
                <w:sz w:val="28"/>
                <w:szCs w:val="28"/>
                <w:lang w:val="kk-KZ" w:eastAsia="ru-RU"/>
              </w:rPr>
              <w:t>Аттестаттау қорытындылары бойынша бұйрықтар шығару</w:t>
            </w:r>
          </w:p>
        </w:tc>
        <w:tc>
          <w:tcPr>
            <w:tcW w:w="2014"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eastAsia="ru-RU"/>
              </w:rPr>
              <w:t>Сәуір-мамыр</w:t>
            </w:r>
          </w:p>
        </w:tc>
        <w:tc>
          <w:tcPr>
            <w:tcW w:w="2783"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val="kk-KZ" w:eastAsia="ru-RU"/>
              </w:rPr>
              <w:t>К</w:t>
            </w:r>
            <w:r w:rsidRPr="00C052F2">
              <w:rPr>
                <w:rFonts w:ascii="Times New Roman" w:eastAsia="Times New Roman" w:hAnsi="Times New Roman" w:cs="Times New Roman"/>
                <w:sz w:val="28"/>
                <w:szCs w:val="28"/>
                <w:lang w:eastAsia="ru-RU"/>
              </w:rPr>
              <w:t>омиссия төрағасы</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C052F2" w:rsidRPr="00C052F2" w:rsidRDefault="00C052F2" w:rsidP="00C052F2">
            <w:pPr>
              <w:spacing w:before="100" w:beforeAutospacing="1" w:after="100" w:afterAutospacing="1"/>
              <w:rPr>
                <w:rFonts w:ascii="Times New Roman" w:eastAsia="Times New Roman" w:hAnsi="Times New Roman" w:cs="Times New Roman"/>
                <w:sz w:val="28"/>
                <w:szCs w:val="28"/>
                <w:lang w:eastAsia="ru-RU"/>
              </w:rPr>
            </w:pPr>
            <w:r w:rsidRPr="00C052F2">
              <w:rPr>
                <w:rFonts w:ascii="Times New Roman" w:eastAsia="Times New Roman" w:hAnsi="Times New Roman" w:cs="Times New Roman"/>
                <w:sz w:val="28"/>
                <w:szCs w:val="28"/>
                <w:lang w:val="kk-KZ" w:eastAsia="ru-RU"/>
              </w:rPr>
              <w:t>Б</w:t>
            </w:r>
            <w:r w:rsidRPr="00C052F2">
              <w:rPr>
                <w:rFonts w:ascii="Times New Roman" w:eastAsia="Times New Roman" w:hAnsi="Times New Roman" w:cs="Times New Roman"/>
                <w:sz w:val="28"/>
                <w:szCs w:val="28"/>
                <w:lang w:eastAsia="ru-RU"/>
              </w:rPr>
              <w:t>іліктілік санатын беру немесе растау</w:t>
            </w:r>
          </w:p>
        </w:tc>
      </w:tr>
      <w:tr w:rsidR="00C052F2" w:rsidRPr="007F1DBC" w:rsidTr="009010F5">
        <w:tc>
          <w:tcPr>
            <w:tcW w:w="11199" w:type="dxa"/>
            <w:gridSpan w:val="5"/>
          </w:tcPr>
          <w:p w:rsidR="00C052F2" w:rsidRPr="007F1DBC" w:rsidRDefault="00C052F2" w:rsidP="00C052F2">
            <w:pPr>
              <w:tabs>
                <w:tab w:val="left" w:pos="851"/>
              </w:tabs>
              <w:jc w:val="center"/>
              <w:rPr>
                <w:rFonts w:ascii="Times New Roman" w:eastAsia="Batang" w:hAnsi="Times New Roman" w:cs="Times New Roman"/>
                <w:b/>
                <w:bCs/>
                <w:sz w:val="28"/>
                <w:szCs w:val="28"/>
                <w:shd w:val="clear" w:color="auto" w:fill="FFFFFF"/>
                <w:lang w:val="kk-KZ" w:eastAsia="ar-SA"/>
              </w:rPr>
            </w:pPr>
            <w:r>
              <w:rPr>
                <w:rFonts w:ascii="Times New Roman" w:eastAsia="Batang" w:hAnsi="Times New Roman" w:cs="Times New Roman"/>
                <w:b/>
                <w:bCs/>
                <w:sz w:val="28"/>
                <w:szCs w:val="28"/>
                <w:shd w:val="clear" w:color="auto" w:fill="FFFFFF"/>
                <w:lang w:val="kk-KZ" w:eastAsia="ar-SA"/>
              </w:rPr>
              <w:t>X</w:t>
            </w:r>
            <w:r w:rsidRPr="007F1DBC">
              <w:rPr>
                <w:rFonts w:ascii="Times New Roman" w:eastAsia="Batang" w:hAnsi="Times New Roman" w:cs="Times New Roman"/>
                <w:b/>
                <w:bCs/>
                <w:sz w:val="28"/>
                <w:szCs w:val="28"/>
                <w:shd w:val="clear" w:color="auto" w:fill="FFFFFF"/>
                <w:lang w:val="kk-KZ" w:eastAsia="ar-SA"/>
              </w:rPr>
              <w:t xml:space="preserve">I. </w:t>
            </w:r>
            <w:r>
              <w:rPr>
                <w:rFonts w:ascii="Times New Roman" w:eastAsia="Batang" w:hAnsi="Times New Roman" w:cs="Times New Roman"/>
                <w:b/>
                <w:bCs/>
                <w:sz w:val="28"/>
                <w:szCs w:val="28"/>
                <w:shd w:val="clear" w:color="auto" w:fill="FFFFFF"/>
                <w:lang w:val="kk-KZ" w:eastAsia="ar-SA"/>
              </w:rPr>
              <w:t>Ұ</w:t>
            </w:r>
            <w:r w:rsidRPr="007F1DBC">
              <w:rPr>
                <w:rFonts w:ascii="Times New Roman" w:eastAsia="Batang" w:hAnsi="Times New Roman" w:cs="Times New Roman"/>
                <w:b/>
                <w:bCs/>
                <w:sz w:val="28"/>
                <w:szCs w:val="28"/>
                <w:shd w:val="clear" w:color="auto" w:fill="FFFFFF"/>
                <w:lang w:val="kk-KZ" w:eastAsia="ar-SA"/>
              </w:rPr>
              <w:t>стаздарды</w:t>
            </w:r>
            <w:r>
              <w:rPr>
                <w:rFonts w:ascii="Times New Roman" w:eastAsia="Batang" w:hAnsi="Times New Roman" w:cs="Times New Roman"/>
                <w:b/>
                <w:bCs/>
                <w:sz w:val="28"/>
                <w:szCs w:val="28"/>
                <w:shd w:val="clear" w:color="auto" w:fill="FFFFFF"/>
                <w:lang w:val="kk-KZ" w:eastAsia="ar-SA"/>
              </w:rPr>
              <w:t xml:space="preserve">ң </w:t>
            </w:r>
            <w:r w:rsidRPr="007F1DBC">
              <w:rPr>
                <w:rFonts w:ascii="Times New Roman" w:eastAsia="Batang" w:hAnsi="Times New Roman" w:cs="Times New Roman"/>
                <w:b/>
                <w:bCs/>
                <w:sz w:val="28"/>
                <w:szCs w:val="28"/>
                <w:shd w:val="clear" w:color="auto" w:fill="FFFFFF"/>
                <w:lang w:val="kk-KZ" w:eastAsia="ar-SA"/>
              </w:rPr>
              <w:t xml:space="preserve"> к</w:t>
            </w:r>
            <w:r>
              <w:rPr>
                <w:rFonts w:ascii="Times New Roman" w:eastAsia="Batang" w:hAnsi="Times New Roman" w:cs="Times New Roman"/>
                <w:b/>
                <w:bCs/>
                <w:sz w:val="28"/>
                <w:szCs w:val="28"/>
                <w:shd w:val="clear" w:color="auto" w:fill="FFFFFF"/>
                <w:lang w:val="kk-KZ" w:eastAsia="ar-SA"/>
              </w:rPr>
              <w:t>ә</w:t>
            </w:r>
            <w:r w:rsidRPr="007F1DBC">
              <w:rPr>
                <w:rFonts w:ascii="Times New Roman" w:eastAsia="Batang" w:hAnsi="Times New Roman" w:cs="Times New Roman"/>
                <w:b/>
                <w:bCs/>
                <w:sz w:val="28"/>
                <w:szCs w:val="28"/>
                <w:shd w:val="clear" w:color="auto" w:fill="FFFFFF"/>
                <w:lang w:val="kk-KZ" w:eastAsia="ar-SA"/>
              </w:rPr>
              <w:t>с</w:t>
            </w:r>
            <w:r>
              <w:rPr>
                <w:rFonts w:ascii="Times New Roman" w:eastAsia="Batang" w:hAnsi="Times New Roman" w:cs="Times New Roman"/>
                <w:b/>
                <w:bCs/>
                <w:sz w:val="28"/>
                <w:szCs w:val="28"/>
                <w:shd w:val="clear" w:color="auto" w:fill="FFFFFF"/>
                <w:lang w:val="kk-KZ" w:eastAsia="ar-SA"/>
              </w:rPr>
              <w:t>і</w:t>
            </w:r>
            <w:r w:rsidRPr="007F1DBC">
              <w:rPr>
                <w:rFonts w:ascii="Times New Roman" w:eastAsia="Batang" w:hAnsi="Times New Roman" w:cs="Times New Roman"/>
                <w:b/>
                <w:bCs/>
                <w:sz w:val="28"/>
                <w:szCs w:val="28"/>
                <w:shd w:val="clear" w:color="auto" w:fill="FFFFFF"/>
                <w:lang w:val="kk-KZ" w:eastAsia="ar-SA"/>
              </w:rPr>
              <w:t>би шеберл</w:t>
            </w:r>
            <w:r>
              <w:rPr>
                <w:rFonts w:ascii="Times New Roman" w:eastAsia="Batang" w:hAnsi="Times New Roman" w:cs="Times New Roman"/>
                <w:b/>
                <w:bCs/>
                <w:sz w:val="28"/>
                <w:szCs w:val="28"/>
                <w:shd w:val="clear" w:color="auto" w:fill="FFFFFF"/>
                <w:lang w:val="kk-KZ" w:eastAsia="ar-SA"/>
              </w:rPr>
              <w:t>і</w:t>
            </w:r>
            <w:r w:rsidRPr="007F1DBC">
              <w:rPr>
                <w:rFonts w:ascii="Times New Roman" w:eastAsia="Batang" w:hAnsi="Times New Roman" w:cs="Times New Roman"/>
                <w:b/>
                <w:bCs/>
                <w:sz w:val="28"/>
                <w:szCs w:val="28"/>
                <w:shd w:val="clear" w:color="auto" w:fill="FFFFFF"/>
                <w:lang w:val="kk-KZ" w:eastAsia="ar-SA"/>
              </w:rPr>
              <w:t>г</w:t>
            </w:r>
            <w:r>
              <w:rPr>
                <w:rFonts w:ascii="Times New Roman" w:eastAsia="Batang" w:hAnsi="Times New Roman" w:cs="Times New Roman"/>
                <w:b/>
                <w:bCs/>
                <w:sz w:val="28"/>
                <w:szCs w:val="28"/>
                <w:shd w:val="clear" w:color="auto" w:fill="FFFFFF"/>
                <w:lang w:val="kk-KZ" w:eastAsia="ar-SA"/>
              </w:rPr>
              <w:t>і</w:t>
            </w:r>
            <w:r w:rsidRPr="007F1DBC">
              <w:rPr>
                <w:rFonts w:ascii="Times New Roman" w:eastAsia="Batang" w:hAnsi="Times New Roman" w:cs="Times New Roman"/>
                <w:b/>
                <w:bCs/>
                <w:sz w:val="28"/>
                <w:szCs w:val="28"/>
                <w:shd w:val="clear" w:color="auto" w:fill="FFFFFF"/>
                <w:lang w:val="kk-KZ" w:eastAsia="ar-SA"/>
              </w:rPr>
              <w:t xml:space="preserve">н арттыру, курстар </w:t>
            </w:r>
          </w:p>
        </w:tc>
      </w:tr>
      <w:tr w:rsidR="00C052F2" w:rsidRPr="007F1DBC" w:rsidTr="009010F5">
        <w:tc>
          <w:tcPr>
            <w:tcW w:w="680"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b/>
                <w:sz w:val="28"/>
                <w:szCs w:val="28"/>
              </w:rPr>
            </w:pPr>
            <w:r w:rsidRPr="00C052F2">
              <w:rPr>
                <w:rFonts w:ascii="Times New Roman" w:hAnsi="Times New Roman" w:cs="Times New Roman"/>
                <w:b/>
                <w:sz w:val="28"/>
                <w:szCs w:val="28"/>
              </w:rPr>
              <w:t>№ п.п</w:t>
            </w:r>
          </w:p>
        </w:tc>
        <w:tc>
          <w:tcPr>
            <w:tcW w:w="2677"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b/>
                <w:sz w:val="28"/>
                <w:szCs w:val="28"/>
                <w:lang w:val="kk-KZ"/>
              </w:rPr>
            </w:pPr>
            <w:r w:rsidRPr="00C052F2">
              <w:rPr>
                <w:rFonts w:ascii="Times New Roman" w:hAnsi="Times New Roman" w:cs="Times New Roman"/>
                <w:b/>
                <w:sz w:val="28"/>
                <w:szCs w:val="28"/>
                <w:lang w:val="kk-KZ"/>
              </w:rPr>
              <w:t>Жұмыстың мазмұны</w:t>
            </w:r>
          </w:p>
        </w:tc>
        <w:tc>
          <w:tcPr>
            <w:tcW w:w="2014"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b/>
                <w:sz w:val="28"/>
                <w:szCs w:val="28"/>
                <w:lang w:val="kk-KZ"/>
              </w:rPr>
            </w:pPr>
            <w:r w:rsidRPr="00C052F2">
              <w:rPr>
                <w:rFonts w:ascii="Times New Roman" w:hAnsi="Times New Roman" w:cs="Times New Roman"/>
                <w:b/>
                <w:sz w:val="28"/>
                <w:szCs w:val="28"/>
                <w:lang w:val="kk-KZ"/>
              </w:rPr>
              <w:t>Уақыты</w:t>
            </w:r>
          </w:p>
        </w:tc>
        <w:tc>
          <w:tcPr>
            <w:tcW w:w="2783"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b/>
                <w:sz w:val="28"/>
                <w:szCs w:val="28"/>
                <w:lang w:val="kk-KZ"/>
              </w:rPr>
            </w:pPr>
            <w:r w:rsidRPr="00C052F2">
              <w:rPr>
                <w:rFonts w:ascii="Times New Roman" w:hAnsi="Times New Roman" w:cs="Times New Roman"/>
                <w:b/>
                <w:sz w:val="28"/>
                <w:szCs w:val="28"/>
                <w:lang w:val="kk-KZ"/>
              </w:rPr>
              <w:t>Орындаушы</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C052F2" w:rsidRPr="00C052F2" w:rsidRDefault="00C052F2" w:rsidP="00C052F2">
            <w:pPr>
              <w:snapToGrid w:val="0"/>
              <w:rPr>
                <w:rFonts w:ascii="Times New Roman" w:hAnsi="Times New Roman" w:cs="Times New Roman"/>
                <w:b/>
                <w:sz w:val="28"/>
                <w:szCs w:val="28"/>
                <w:lang w:val="kk-KZ"/>
              </w:rPr>
            </w:pPr>
            <w:r w:rsidRPr="00C052F2">
              <w:rPr>
                <w:rFonts w:ascii="Times New Roman" w:hAnsi="Times New Roman" w:cs="Times New Roman"/>
                <w:b/>
                <w:sz w:val="28"/>
                <w:szCs w:val="28"/>
                <w:lang w:val="kk-KZ"/>
              </w:rPr>
              <w:t>Күтілетін нәтиже</w:t>
            </w:r>
          </w:p>
        </w:tc>
      </w:tr>
      <w:tr w:rsidR="00C052F2" w:rsidRPr="007F1DBC" w:rsidTr="009010F5">
        <w:tc>
          <w:tcPr>
            <w:tcW w:w="680"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rPr>
            </w:pPr>
            <w:r w:rsidRPr="00C052F2">
              <w:rPr>
                <w:rFonts w:ascii="Times New Roman" w:hAnsi="Times New Roman" w:cs="Times New Roman"/>
                <w:sz w:val="28"/>
                <w:szCs w:val="28"/>
              </w:rPr>
              <w:t>1.</w:t>
            </w:r>
          </w:p>
        </w:tc>
        <w:tc>
          <w:tcPr>
            <w:tcW w:w="2677"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rPr>
            </w:pPr>
            <w:r w:rsidRPr="00C052F2">
              <w:rPr>
                <w:rFonts w:ascii="Times New Roman" w:hAnsi="Times New Roman" w:cs="Times New Roman"/>
                <w:sz w:val="28"/>
                <w:szCs w:val="28"/>
                <w:lang w:val="kk-KZ"/>
              </w:rPr>
              <w:t>Біліктілікті арттыру жоспарын құру</w:t>
            </w:r>
          </w:p>
        </w:tc>
        <w:tc>
          <w:tcPr>
            <w:tcW w:w="2014"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lang w:val="kk-KZ"/>
              </w:rPr>
            </w:pPr>
            <w:r w:rsidRPr="00C052F2">
              <w:rPr>
                <w:rFonts w:ascii="Times New Roman" w:hAnsi="Times New Roman" w:cs="Times New Roman"/>
                <w:sz w:val="28"/>
                <w:szCs w:val="28"/>
                <w:lang w:val="kk-KZ"/>
              </w:rPr>
              <w:t>қыркүйек</w:t>
            </w:r>
          </w:p>
        </w:tc>
        <w:tc>
          <w:tcPr>
            <w:tcW w:w="2783"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lang w:val="kk-KZ"/>
              </w:rPr>
            </w:pPr>
            <w:r w:rsidRPr="00C052F2">
              <w:rPr>
                <w:rFonts w:ascii="Times New Roman" w:hAnsi="Times New Roman" w:cs="Times New Roman"/>
                <w:sz w:val="28"/>
                <w:szCs w:val="28"/>
                <w:lang w:val="kk-KZ"/>
              </w:rPr>
              <w:t>ҒӘО Кожабекова Г.Ж.</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lang w:val="kk-KZ"/>
              </w:rPr>
            </w:pPr>
            <w:r w:rsidRPr="00C052F2">
              <w:rPr>
                <w:rFonts w:ascii="Times New Roman" w:hAnsi="Times New Roman" w:cs="Times New Roman"/>
                <w:sz w:val="28"/>
                <w:szCs w:val="28"/>
                <w:lang w:val="kk-KZ"/>
              </w:rPr>
              <w:t xml:space="preserve">Жоспар </w:t>
            </w:r>
          </w:p>
        </w:tc>
      </w:tr>
      <w:tr w:rsidR="00C052F2" w:rsidRPr="007F1DBC" w:rsidTr="009010F5">
        <w:tc>
          <w:tcPr>
            <w:tcW w:w="680"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lang w:val="kk-KZ"/>
              </w:rPr>
            </w:pPr>
            <w:r w:rsidRPr="00C052F2">
              <w:rPr>
                <w:rFonts w:ascii="Times New Roman" w:hAnsi="Times New Roman" w:cs="Times New Roman"/>
                <w:sz w:val="28"/>
                <w:szCs w:val="28"/>
                <w:lang w:val="kk-KZ"/>
              </w:rPr>
              <w:t>2</w:t>
            </w:r>
          </w:p>
        </w:tc>
        <w:tc>
          <w:tcPr>
            <w:tcW w:w="2677"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lang w:val="kk-KZ"/>
              </w:rPr>
            </w:pPr>
            <w:r w:rsidRPr="00C052F2">
              <w:rPr>
                <w:rFonts w:ascii="Times New Roman" w:hAnsi="Times New Roman" w:cs="Times New Roman"/>
                <w:sz w:val="28"/>
                <w:szCs w:val="28"/>
                <w:lang w:val="kk-KZ"/>
              </w:rPr>
              <w:t>Педагаг кадрлардың біліктілікті арттыру курсының 5 жылдық жобалық жоспарын құру.</w:t>
            </w:r>
          </w:p>
        </w:tc>
        <w:tc>
          <w:tcPr>
            <w:tcW w:w="2014"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lang w:val="kk-KZ"/>
              </w:rPr>
            </w:pPr>
            <w:r w:rsidRPr="00C052F2">
              <w:rPr>
                <w:rFonts w:ascii="Times New Roman" w:hAnsi="Times New Roman" w:cs="Times New Roman"/>
                <w:sz w:val="28"/>
                <w:szCs w:val="28"/>
                <w:lang w:val="kk-KZ"/>
              </w:rPr>
              <w:t>Қыркүйек</w:t>
            </w:r>
            <w:r>
              <w:rPr>
                <w:rFonts w:ascii="Times New Roman" w:hAnsi="Times New Roman" w:cs="Times New Roman"/>
                <w:sz w:val="28"/>
                <w:szCs w:val="28"/>
                <w:lang w:val="kk-KZ"/>
              </w:rPr>
              <w:t xml:space="preserve"> </w:t>
            </w:r>
          </w:p>
        </w:tc>
        <w:tc>
          <w:tcPr>
            <w:tcW w:w="2783"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rPr>
            </w:pPr>
            <w:r w:rsidRPr="00C052F2">
              <w:rPr>
                <w:rFonts w:ascii="Times New Roman" w:hAnsi="Times New Roman" w:cs="Times New Roman"/>
                <w:sz w:val="28"/>
                <w:szCs w:val="28"/>
                <w:lang w:val="kk-KZ"/>
              </w:rPr>
              <w:t>ҒӘО Кожабекова Г.Ж.</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lang w:val="kk-KZ"/>
              </w:rPr>
            </w:pPr>
            <w:r w:rsidRPr="00C052F2">
              <w:rPr>
                <w:rFonts w:ascii="Times New Roman" w:hAnsi="Times New Roman" w:cs="Times New Roman"/>
                <w:sz w:val="28"/>
                <w:szCs w:val="28"/>
                <w:lang w:val="kk-KZ"/>
              </w:rPr>
              <w:t>Біліктілікті көтеру</w:t>
            </w:r>
          </w:p>
        </w:tc>
      </w:tr>
      <w:tr w:rsidR="00C052F2" w:rsidRPr="007F1DBC" w:rsidTr="009010F5">
        <w:tc>
          <w:tcPr>
            <w:tcW w:w="680"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lang w:val="kk-KZ"/>
              </w:rPr>
            </w:pPr>
            <w:r w:rsidRPr="00C052F2">
              <w:rPr>
                <w:rFonts w:ascii="Times New Roman" w:hAnsi="Times New Roman" w:cs="Times New Roman"/>
                <w:sz w:val="28"/>
                <w:szCs w:val="28"/>
                <w:lang w:val="kk-KZ"/>
              </w:rPr>
              <w:t>3</w:t>
            </w:r>
          </w:p>
        </w:tc>
        <w:tc>
          <w:tcPr>
            <w:tcW w:w="2677"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lang w:val="kk-KZ"/>
              </w:rPr>
            </w:pPr>
            <w:r w:rsidRPr="00C052F2">
              <w:rPr>
                <w:rFonts w:ascii="Times New Roman" w:hAnsi="Times New Roman" w:cs="Times New Roman"/>
                <w:sz w:val="28"/>
                <w:szCs w:val="28"/>
                <w:lang w:val="kk-KZ"/>
              </w:rPr>
              <w:t>Аудандық оқу бөліміне қайта даярлау курсынан өтетін ұстаздарға сұраныс беру</w:t>
            </w:r>
          </w:p>
        </w:tc>
        <w:tc>
          <w:tcPr>
            <w:tcW w:w="2014"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lang w:val="kk-KZ"/>
              </w:rPr>
            </w:pPr>
            <w:r w:rsidRPr="00C052F2">
              <w:rPr>
                <w:rFonts w:ascii="Times New Roman" w:hAnsi="Times New Roman" w:cs="Times New Roman"/>
                <w:sz w:val="28"/>
                <w:szCs w:val="28"/>
                <w:lang w:val="kk-KZ"/>
              </w:rPr>
              <w:t>Қазан</w:t>
            </w:r>
            <w:r>
              <w:rPr>
                <w:rFonts w:ascii="Times New Roman" w:hAnsi="Times New Roman" w:cs="Times New Roman"/>
                <w:sz w:val="28"/>
                <w:szCs w:val="28"/>
                <w:lang w:val="kk-KZ"/>
              </w:rPr>
              <w:t xml:space="preserve"> </w:t>
            </w:r>
          </w:p>
        </w:tc>
        <w:tc>
          <w:tcPr>
            <w:tcW w:w="2783"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rPr>
            </w:pPr>
            <w:r w:rsidRPr="00C052F2">
              <w:rPr>
                <w:rFonts w:ascii="Times New Roman" w:hAnsi="Times New Roman" w:cs="Times New Roman"/>
                <w:sz w:val="28"/>
                <w:szCs w:val="28"/>
                <w:lang w:val="kk-KZ"/>
              </w:rPr>
              <w:t>ҒӘО Кожабекова Г.Ж.</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lang w:val="kk-KZ"/>
              </w:rPr>
            </w:pPr>
            <w:r w:rsidRPr="00C052F2">
              <w:rPr>
                <w:rFonts w:ascii="Times New Roman" w:hAnsi="Times New Roman" w:cs="Times New Roman"/>
                <w:sz w:val="28"/>
                <w:szCs w:val="28"/>
                <w:lang w:val="kk-KZ"/>
              </w:rPr>
              <w:t xml:space="preserve">Сұраныс </w:t>
            </w:r>
          </w:p>
        </w:tc>
      </w:tr>
      <w:tr w:rsidR="00C052F2" w:rsidRPr="007F1DBC" w:rsidTr="009010F5">
        <w:tc>
          <w:tcPr>
            <w:tcW w:w="680"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rPr>
            </w:pPr>
            <w:r w:rsidRPr="00C052F2">
              <w:rPr>
                <w:rFonts w:ascii="Times New Roman" w:hAnsi="Times New Roman" w:cs="Times New Roman"/>
                <w:sz w:val="28"/>
                <w:szCs w:val="28"/>
              </w:rPr>
              <w:t>4</w:t>
            </w:r>
          </w:p>
        </w:tc>
        <w:tc>
          <w:tcPr>
            <w:tcW w:w="2677"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rPr>
            </w:pPr>
            <w:r w:rsidRPr="00C052F2">
              <w:rPr>
                <w:rFonts w:ascii="Times New Roman" w:hAnsi="Times New Roman" w:cs="Times New Roman"/>
                <w:sz w:val="28"/>
                <w:szCs w:val="28"/>
                <w:lang w:val="kk-KZ"/>
              </w:rPr>
              <w:t>3 айлық курсқа қатысатын ұстаздарды нақтылау</w:t>
            </w:r>
            <w:r w:rsidRPr="00C052F2">
              <w:rPr>
                <w:rFonts w:ascii="Times New Roman" w:hAnsi="Times New Roman" w:cs="Times New Roman"/>
                <w:sz w:val="28"/>
                <w:szCs w:val="28"/>
              </w:rPr>
              <w:t xml:space="preserve"> </w:t>
            </w:r>
          </w:p>
        </w:tc>
        <w:tc>
          <w:tcPr>
            <w:tcW w:w="2014"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lang w:val="kk-KZ"/>
              </w:rPr>
            </w:pPr>
            <w:r w:rsidRPr="00C052F2">
              <w:rPr>
                <w:rFonts w:ascii="Times New Roman" w:hAnsi="Times New Roman" w:cs="Times New Roman"/>
                <w:sz w:val="28"/>
                <w:szCs w:val="28"/>
                <w:lang w:val="kk-KZ"/>
              </w:rPr>
              <w:t>Қазан</w:t>
            </w:r>
            <w:r>
              <w:rPr>
                <w:rFonts w:ascii="Times New Roman" w:hAnsi="Times New Roman" w:cs="Times New Roman"/>
                <w:sz w:val="28"/>
                <w:szCs w:val="28"/>
                <w:lang w:val="kk-KZ"/>
              </w:rPr>
              <w:t xml:space="preserve"> </w:t>
            </w:r>
          </w:p>
        </w:tc>
        <w:tc>
          <w:tcPr>
            <w:tcW w:w="2783"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rPr>
            </w:pPr>
            <w:r w:rsidRPr="00C052F2">
              <w:rPr>
                <w:rFonts w:ascii="Times New Roman" w:hAnsi="Times New Roman" w:cs="Times New Roman"/>
                <w:sz w:val="28"/>
                <w:szCs w:val="28"/>
                <w:lang w:val="kk-KZ"/>
              </w:rPr>
              <w:t>ҒӘО Кожабекова Г.Ж..</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rPr>
            </w:pPr>
            <w:r w:rsidRPr="00C052F2">
              <w:rPr>
                <w:rFonts w:ascii="Times New Roman" w:hAnsi="Times New Roman" w:cs="Times New Roman"/>
                <w:sz w:val="28"/>
                <w:szCs w:val="28"/>
                <w:lang w:val="kk-KZ"/>
              </w:rPr>
              <w:t>Біліктілікті көтеру</w:t>
            </w:r>
          </w:p>
        </w:tc>
      </w:tr>
      <w:tr w:rsidR="00C052F2" w:rsidRPr="007F1DBC" w:rsidTr="009010F5">
        <w:tc>
          <w:tcPr>
            <w:tcW w:w="680" w:type="dxa"/>
          </w:tcPr>
          <w:p w:rsidR="00C052F2" w:rsidRPr="007A1CEB" w:rsidRDefault="00C052F2" w:rsidP="00C052F2">
            <w:pPr>
              <w:tabs>
                <w:tab w:val="left" w:pos="142"/>
              </w:tabs>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5 </w:t>
            </w:r>
          </w:p>
        </w:tc>
        <w:tc>
          <w:tcPr>
            <w:tcW w:w="2677" w:type="dxa"/>
            <w:tcBorders>
              <w:right w:val="single" w:sz="4" w:space="0" w:color="auto"/>
            </w:tcBorders>
          </w:tcPr>
          <w:p w:rsidR="00C052F2" w:rsidRPr="007A1CEB" w:rsidRDefault="00C052F2" w:rsidP="00C052F2">
            <w:pPr>
              <w:tabs>
                <w:tab w:val="left" w:pos="851"/>
              </w:tabs>
              <w:jc w:val="both"/>
              <w:rPr>
                <w:rFonts w:ascii="Times New Roman" w:eastAsia="Batang" w:hAnsi="Times New Roman" w:cs="Times New Roman"/>
                <w:bCs/>
                <w:sz w:val="28"/>
                <w:szCs w:val="28"/>
                <w:shd w:val="clear" w:color="auto" w:fill="FFFFFF"/>
                <w:lang w:val="kk-KZ" w:eastAsia="ar-SA"/>
              </w:rPr>
            </w:pPr>
            <w:r>
              <w:rPr>
                <w:rFonts w:ascii="Times New Roman" w:eastAsia="Batang" w:hAnsi="Times New Roman" w:cs="Times New Roman"/>
                <w:bCs/>
                <w:sz w:val="28"/>
                <w:szCs w:val="28"/>
                <w:shd w:val="clear" w:color="auto" w:fill="FFFFFF"/>
                <w:lang w:val="kk-KZ" w:eastAsia="ar-SA"/>
              </w:rPr>
              <w:t>Мектепішілік курс ұйымдастыру</w:t>
            </w:r>
          </w:p>
        </w:tc>
        <w:tc>
          <w:tcPr>
            <w:tcW w:w="2014" w:type="dxa"/>
            <w:tcBorders>
              <w:left w:val="single" w:sz="4" w:space="0" w:color="auto"/>
              <w:right w:val="single" w:sz="4" w:space="0" w:color="auto"/>
            </w:tcBorders>
          </w:tcPr>
          <w:p w:rsidR="00C052F2" w:rsidRPr="007A1CEB" w:rsidRDefault="00C052F2" w:rsidP="00C052F2">
            <w:pPr>
              <w:tabs>
                <w:tab w:val="left" w:pos="851"/>
              </w:tabs>
              <w:jc w:val="both"/>
              <w:rPr>
                <w:rFonts w:ascii="Times New Roman" w:eastAsia="Batang" w:hAnsi="Times New Roman" w:cs="Times New Roman"/>
                <w:bCs/>
                <w:sz w:val="28"/>
                <w:szCs w:val="28"/>
                <w:shd w:val="clear" w:color="auto" w:fill="FFFFFF"/>
                <w:lang w:val="kk-KZ" w:eastAsia="ar-SA"/>
              </w:rPr>
            </w:pPr>
            <w:r>
              <w:rPr>
                <w:rFonts w:ascii="Times New Roman" w:eastAsia="Batang" w:hAnsi="Times New Roman" w:cs="Times New Roman"/>
                <w:bCs/>
                <w:sz w:val="28"/>
                <w:szCs w:val="28"/>
                <w:shd w:val="clear" w:color="auto" w:fill="FFFFFF"/>
                <w:lang w:val="kk-KZ" w:eastAsia="ar-SA"/>
              </w:rPr>
              <w:t xml:space="preserve">Қыркүйек </w:t>
            </w:r>
          </w:p>
        </w:tc>
        <w:tc>
          <w:tcPr>
            <w:tcW w:w="2783" w:type="dxa"/>
            <w:tcBorders>
              <w:top w:val="single" w:sz="4" w:space="0" w:color="000000"/>
              <w:left w:val="single" w:sz="4" w:space="0" w:color="000000"/>
              <w:bottom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rPr>
            </w:pPr>
            <w:r w:rsidRPr="00C052F2">
              <w:rPr>
                <w:rFonts w:ascii="Times New Roman" w:hAnsi="Times New Roman" w:cs="Times New Roman"/>
                <w:sz w:val="28"/>
                <w:szCs w:val="28"/>
                <w:lang w:val="kk-KZ"/>
              </w:rPr>
              <w:t>ҒӘО Кожабекова Г.Ж..</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C052F2" w:rsidRPr="00C052F2" w:rsidRDefault="00C052F2" w:rsidP="00C052F2">
            <w:pPr>
              <w:snapToGrid w:val="0"/>
              <w:rPr>
                <w:rFonts w:ascii="Times New Roman" w:hAnsi="Times New Roman" w:cs="Times New Roman"/>
                <w:sz w:val="28"/>
                <w:szCs w:val="28"/>
              </w:rPr>
            </w:pPr>
            <w:r w:rsidRPr="00C052F2">
              <w:rPr>
                <w:rFonts w:ascii="Times New Roman" w:hAnsi="Times New Roman" w:cs="Times New Roman"/>
                <w:sz w:val="28"/>
                <w:szCs w:val="28"/>
                <w:lang w:val="kk-KZ"/>
              </w:rPr>
              <w:t>Біліктілікті көтеру</w:t>
            </w:r>
          </w:p>
        </w:tc>
      </w:tr>
    </w:tbl>
    <w:p w:rsidR="0032069D" w:rsidRPr="007A1CEB" w:rsidRDefault="0032069D" w:rsidP="0032069D">
      <w:pPr>
        <w:spacing w:after="0" w:line="240" w:lineRule="auto"/>
        <w:contextualSpacing/>
        <w:jc w:val="both"/>
        <w:rPr>
          <w:rFonts w:ascii="Times New Roman" w:eastAsia="Batang" w:hAnsi="Times New Roman" w:cs="Times New Roman"/>
          <w:b/>
          <w:bCs/>
          <w:color w:val="000000"/>
          <w:sz w:val="28"/>
          <w:szCs w:val="28"/>
          <w:shd w:val="clear" w:color="auto" w:fill="FFFFFF"/>
          <w:lang w:val="kk-KZ" w:eastAsia="ar-SA"/>
        </w:rPr>
      </w:pPr>
    </w:p>
    <w:p w:rsidR="0032069D" w:rsidRDefault="0032069D" w:rsidP="0032069D">
      <w:pPr>
        <w:spacing w:after="0" w:line="240" w:lineRule="auto"/>
        <w:contextualSpacing/>
        <w:jc w:val="both"/>
        <w:rPr>
          <w:rFonts w:ascii="Times New Roman" w:eastAsia="Batang" w:hAnsi="Times New Roman" w:cs="Times New Roman"/>
          <w:b/>
          <w:bCs/>
          <w:color w:val="000000"/>
          <w:sz w:val="28"/>
          <w:szCs w:val="28"/>
          <w:shd w:val="clear" w:color="auto" w:fill="FFFFFF"/>
          <w:lang w:val="kk-KZ" w:eastAsia="ar-SA"/>
        </w:rPr>
      </w:pPr>
    </w:p>
    <w:p w:rsidR="0032069D" w:rsidRDefault="0032069D" w:rsidP="0032069D">
      <w:pPr>
        <w:spacing w:after="0" w:line="240" w:lineRule="auto"/>
        <w:contextualSpacing/>
        <w:jc w:val="both"/>
        <w:rPr>
          <w:rFonts w:ascii="Times New Roman" w:eastAsia="Batang" w:hAnsi="Times New Roman" w:cs="Times New Roman"/>
          <w:b/>
          <w:bCs/>
          <w:color w:val="000000"/>
          <w:sz w:val="28"/>
          <w:szCs w:val="28"/>
          <w:shd w:val="clear" w:color="auto" w:fill="FFFFFF"/>
          <w:lang w:val="kk-KZ" w:eastAsia="ar-SA"/>
        </w:rPr>
      </w:pPr>
    </w:p>
    <w:p w:rsidR="0032069D" w:rsidRDefault="0032069D" w:rsidP="0032069D">
      <w:pPr>
        <w:spacing w:after="0" w:line="240" w:lineRule="auto"/>
        <w:contextualSpacing/>
        <w:jc w:val="both"/>
        <w:rPr>
          <w:rFonts w:ascii="Times New Roman" w:eastAsia="Batang" w:hAnsi="Times New Roman" w:cs="Times New Roman"/>
          <w:b/>
          <w:bCs/>
          <w:color w:val="000000"/>
          <w:sz w:val="28"/>
          <w:szCs w:val="28"/>
          <w:shd w:val="clear" w:color="auto" w:fill="FFFFFF"/>
          <w:lang w:val="kk-KZ" w:eastAsia="ar-SA"/>
        </w:rPr>
      </w:pPr>
    </w:p>
    <w:p w:rsidR="0032069D" w:rsidRDefault="0032069D" w:rsidP="0032069D">
      <w:pPr>
        <w:spacing w:after="0" w:line="240" w:lineRule="auto"/>
        <w:contextualSpacing/>
        <w:jc w:val="both"/>
        <w:rPr>
          <w:rFonts w:ascii="Times New Roman" w:eastAsia="Batang" w:hAnsi="Times New Roman" w:cs="Times New Roman"/>
          <w:b/>
          <w:bCs/>
          <w:color w:val="000000"/>
          <w:sz w:val="28"/>
          <w:szCs w:val="28"/>
          <w:shd w:val="clear" w:color="auto" w:fill="FFFFFF"/>
          <w:lang w:val="kk-KZ" w:eastAsia="ar-SA"/>
        </w:rPr>
      </w:pPr>
    </w:p>
    <w:p w:rsidR="0032069D" w:rsidRDefault="0032069D" w:rsidP="0032069D">
      <w:pPr>
        <w:spacing w:after="0" w:line="240" w:lineRule="auto"/>
        <w:contextualSpacing/>
        <w:jc w:val="both"/>
        <w:rPr>
          <w:rFonts w:ascii="Times New Roman" w:eastAsia="Batang" w:hAnsi="Times New Roman" w:cs="Times New Roman"/>
          <w:b/>
          <w:bCs/>
          <w:color w:val="000000"/>
          <w:sz w:val="28"/>
          <w:szCs w:val="28"/>
          <w:shd w:val="clear" w:color="auto" w:fill="FFFFFF"/>
          <w:lang w:val="kk-KZ" w:eastAsia="ar-SA"/>
        </w:rPr>
      </w:pPr>
    </w:p>
    <w:p w:rsidR="00356679" w:rsidRDefault="00356679" w:rsidP="0032069D">
      <w:pPr>
        <w:spacing w:after="0" w:line="240" w:lineRule="auto"/>
        <w:contextualSpacing/>
        <w:jc w:val="both"/>
        <w:rPr>
          <w:rFonts w:ascii="Times New Roman" w:eastAsia="Batang" w:hAnsi="Times New Roman" w:cs="Times New Roman"/>
          <w:b/>
          <w:bCs/>
          <w:color w:val="000000"/>
          <w:sz w:val="28"/>
          <w:szCs w:val="28"/>
          <w:shd w:val="clear" w:color="auto" w:fill="FFFFFF"/>
          <w:lang w:val="kk-KZ" w:eastAsia="ar-SA"/>
        </w:rPr>
      </w:pPr>
    </w:p>
    <w:p w:rsidR="00356679" w:rsidRDefault="00356679" w:rsidP="0032069D">
      <w:pPr>
        <w:spacing w:after="0" w:line="240" w:lineRule="auto"/>
        <w:contextualSpacing/>
        <w:jc w:val="both"/>
        <w:rPr>
          <w:rFonts w:ascii="Times New Roman" w:eastAsia="Batang" w:hAnsi="Times New Roman" w:cs="Times New Roman"/>
          <w:b/>
          <w:bCs/>
          <w:color w:val="000000"/>
          <w:sz w:val="28"/>
          <w:szCs w:val="28"/>
          <w:shd w:val="clear" w:color="auto" w:fill="FFFFFF"/>
          <w:lang w:val="kk-KZ" w:eastAsia="ar-SA"/>
        </w:rPr>
      </w:pPr>
    </w:p>
    <w:p w:rsidR="0032069D" w:rsidRDefault="0032069D" w:rsidP="0032069D">
      <w:pPr>
        <w:spacing w:after="0" w:line="240" w:lineRule="auto"/>
        <w:contextualSpacing/>
        <w:jc w:val="both"/>
        <w:rPr>
          <w:rFonts w:ascii="Times New Roman" w:eastAsia="Batang" w:hAnsi="Times New Roman" w:cs="Times New Roman"/>
          <w:b/>
          <w:bCs/>
          <w:color w:val="000000"/>
          <w:sz w:val="28"/>
          <w:szCs w:val="28"/>
          <w:shd w:val="clear" w:color="auto" w:fill="FFFFFF"/>
          <w:lang w:val="kk-KZ" w:eastAsia="ar-SA"/>
        </w:rPr>
      </w:pPr>
    </w:p>
    <w:p w:rsidR="0032069D" w:rsidRDefault="0032069D" w:rsidP="0032069D">
      <w:pPr>
        <w:spacing w:after="0" w:line="240" w:lineRule="auto"/>
        <w:contextualSpacing/>
        <w:jc w:val="both"/>
        <w:rPr>
          <w:rFonts w:ascii="Times New Roman" w:eastAsia="Batang" w:hAnsi="Times New Roman" w:cs="Times New Roman"/>
          <w:b/>
          <w:bCs/>
          <w:color w:val="000000"/>
          <w:sz w:val="28"/>
          <w:szCs w:val="28"/>
          <w:shd w:val="clear" w:color="auto" w:fill="FFFFFF"/>
          <w:lang w:val="kk-KZ" w:eastAsia="ar-SA"/>
        </w:rPr>
      </w:pPr>
    </w:p>
    <w:p w:rsidR="0032069D" w:rsidRDefault="0032069D" w:rsidP="0032069D">
      <w:pPr>
        <w:spacing w:after="0" w:line="240" w:lineRule="auto"/>
        <w:contextualSpacing/>
        <w:jc w:val="both"/>
        <w:rPr>
          <w:rFonts w:ascii="Times New Roman" w:eastAsia="Batang" w:hAnsi="Times New Roman" w:cs="Times New Roman"/>
          <w:b/>
          <w:bCs/>
          <w:color w:val="000000"/>
          <w:sz w:val="28"/>
          <w:szCs w:val="28"/>
          <w:shd w:val="clear" w:color="auto" w:fill="FFFFFF"/>
          <w:lang w:val="kk-KZ" w:eastAsia="ar-SA"/>
        </w:rPr>
      </w:pPr>
    </w:p>
    <w:p w:rsidR="0032069D" w:rsidRDefault="0032069D" w:rsidP="0032069D">
      <w:pPr>
        <w:spacing w:after="0" w:line="240" w:lineRule="auto"/>
        <w:contextualSpacing/>
        <w:jc w:val="both"/>
        <w:rPr>
          <w:rFonts w:ascii="Times New Roman" w:eastAsia="Batang" w:hAnsi="Times New Roman" w:cs="Times New Roman"/>
          <w:b/>
          <w:bCs/>
          <w:color w:val="000000"/>
          <w:sz w:val="28"/>
          <w:szCs w:val="28"/>
          <w:shd w:val="clear" w:color="auto" w:fill="FFFFFF"/>
          <w:lang w:val="kk-KZ" w:eastAsia="ar-SA"/>
        </w:rPr>
      </w:pPr>
    </w:p>
    <w:p w:rsidR="0032069D" w:rsidRDefault="0032069D" w:rsidP="0032069D">
      <w:pPr>
        <w:spacing w:after="0" w:line="240" w:lineRule="auto"/>
        <w:contextualSpacing/>
        <w:jc w:val="both"/>
        <w:rPr>
          <w:rFonts w:ascii="Times New Roman" w:eastAsia="Batang" w:hAnsi="Times New Roman" w:cs="Times New Roman"/>
          <w:b/>
          <w:bCs/>
          <w:color w:val="000000"/>
          <w:sz w:val="28"/>
          <w:szCs w:val="28"/>
          <w:shd w:val="clear" w:color="auto" w:fill="FFFFFF"/>
          <w:lang w:val="kk-KZ" w:eastAsia="ar-SA"/>
        </w:rPr>
      </w:pPr>
    </w:p>
    <w:p w:rsidR="0032069D" w:rsidRDefault="0032069D" w:rsidP="0032069D">
      <w:pPr>
        <w:spacing w:after="0" w:line="240" w:lineRule="auto"/>
        <w:contextualSpacing/>
        <w:jc w:val="both"/>
        <w:rPr>
          <w:rFonts w:ascii="Times New Roman" w:eastAsia="Batang" w:hAnsi="Times New Roman" w:cs="Times New Roman"/>
          <w:b/>
          <w:bCs/>
          <w:color w:val="000000"/>
          <w:sz w:val="28"/>
          <w:szCs w:val="28"/>
          <w:shd w:val="clear" w:color="auto" w:fill="FFFFFF"/>
          <w:lang w:val="kk-KZ" w:eastAsia="ar-SA"/>
        </w:rPr>
      </w:pPr>
    </w:p>
    <w:p w:rsidR="0032069D" w:rsidRDefault="0032069D" w:rsidP="0032069D">
      <w:pPr>
        <w:spacing w:after="0" w:line="240" w:lineRule="auto"/>
        <w:contextualSpacing/>
        <w:jc w:val="both"/>
        <w:rPr>
          <w:rFonts w:ascii="Times New Roman" w:eastAsia="Batang" w:hAnsi="Times New Roman" w:cs="Times New Roman"/>
          <w:b/>
          <w:bCs/>
          <w:color w:val="000000"/>
          <w:sz w:val="28"/>
          <w:szCs w:val="28"/>
          <w:shd w:val="clear" w:color="auto" w:fill="FFFFFF"/>
          <w:lang w:val="kk-KZ" w:eastAsia="ar-SA"/>
        </w:rPr>
      </w:pPr>
    </w:p>
    <w:p w:rsidR="0032069D" w:rsidRDefault="0032069D" w:rsidP="0032069D">
      <w:pPr>
        <w:spacing w:after="0" w:line="240" w:lineRule="auto"/>
        <w:contextualSpacing/>
        <w:jc w:val="both"/>
        <w:rPr>
          <w:rFonts w:ascii="Times New Roman" w:eastAsia="Batang" w:hAnsi="Times New Roman" w:cs="Times New Roman"/>
          <w:b/>
          <w:bCs/>
          <w:color w:val="000000"/>
          <w:sz w:val="28"/>
          <w:szCs w:val="28"/>
          <w:shd w:val="clear" w:color="auto" w:fill="FFFFFF"/>
          <w:lang w:val="kk-KZ" w:eastAsia="ar-SA"/>
        </w:rPr>
      </w:pPr>
    </w:p>
    <w:p w:rsidR="0032069D" w:rsidRDefault="0032069D" w:rsidP="0032069D">
      <w:pPr>
        <w:spacing w:after="0" w:line="240" w:lineRule="auto"/>
        <w:contextualSpacing/>
        <w:jc w:val="both"/>
        <w:rPr>
          <w:rFonts w:ascii="Times New Roman" w:eastAsia="Batang" w:hAnsi="Times New Roman" w:cs="Times New Roman"/>
          <w:b/>
          <w:bCs/>
          <w:color w:val="000000"/>
          <w:sz w:val="28"/>
          <w:szCs w:val="28"/>
          <w:shd w:val="clear" w:color="auto" w:fill="FFFFFF"/>
          <w:lang w:val="kk-KZ" w:eastAsia="ar-SA"/>
        </w:rPr>
      </w:pPr>
    </w:p>
    <w:p w:rsidR="0032069D" w:rsidRDefault="0032069D" w:rsidP="0032069D">
      <w:pPr>
        <w:spacing w:after="0" w:line="240" w:lineRule="auto"/>
        <w:contextualSpacing/>
        <w:jc w:val="both"/>
        <w:rPr>
          <w:rFonts w:ascii="Times New Roman" w:eastAsia="Batang" w:hAnsi="Times New Roman" w:cs="Times New Roman"/>
          <w:b/>
          <w:bCs/>
          <w:color w:val="000000"/>
          <w:sz w:val="28"/>
          <w:szCs w:val="28"/>
          <w:shd w:val="clear" w:color="auto" w:fill="FFFFFF"/>
          <w:lang w:val="kk-KZ" w:eastAsia="ar-SA"/>
        </w:rPr>
      </w:pPr>
    </w:p>
    <w:p w:rsidR="00EF57C2" w:rsidRPr="007F1DBC" w:rsidRDefault="00EF57C2">
      <w:pPr>
        <w:rPr>
          <w:lang w:val="kk-KZ"/>
        </w:rPr>
      </w:pPr>
    </w:p>
    <w:sectPr w:rsidR="00EF57C2" w:rsidRPr="007F1DBC" w:rsidSect="00C94CF2">
      <w:headerReference w:type="default" r:id="rId7"/>
      <w:headerReference w:type="first" r:id="rId8"/>
      <w:pgSz w:w="11906" w:h="16838"/>
      <w:pgMar w:top="284" w:right="850" w:bottom="709" w:left="1701" w:header="39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44C" w:rsidRDefault="00B5444C" w:rsidP="0032069D">
      <w:pPr>
        <w:spacing w:after="0" w:line="240" w:lineRule="auto"/>
      </w:pPr>
      <w:r>
        <w:separator/>
      </w:r>
    </w:p>
  </w:endnote>
  <w:endnote w:type="continuationSeparator" w:id="0">
    <w:p w:rsidR="00B5444C" w:rsidRDefault="00B5444C" w:rsidP="0032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44C" w:rsidRDefault="00B5444C" w:rsidP="0032069D">
      <w:pPr>
        <w:spacing w:after="0" w:line="240" w:lineRule="auto"/>
      </w:pPr>
      <w:r>
        <w:separator/>
      </w:r>
    </w:p>
  </w:footnote>
  <w:footnote w:type="continuationSeparator" w:id="0">
    <w:p w:rsidR="00B5444C" w:rsidRDefault="00B5444C" w:rsidP="003206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317" w:rsidRDefault="001B6317">
    <w:pPr>
      <w:pStyle w:val="a4"/>
      <w:rPr>
        <w:rFonts w:ascii="Times New Roman" w:hAnsi="Times New Roman" w:cs="Times New Roman"/>
        <w:sz w:val="28"/>
        <w:lang w:val="kk-KZ"/>
      </w:rPr>
    </w:pPr>
  </w:p>
  <w:p w:rsidR="001B6317" w:rsidRDefault="001B6317">
    <w:pPr>
      <w:pStyle w:val="a4"/>
      <w:rPr>
        <w:rFonts w:ascii="Times New Roman" w:hAnsi="Times New Roman" w:cs="Times New Roman"/>
        <w:sz w:val="28"/>
        <w:lang w:val="kk-KZ"/>
      </w:rPr>
    </w:pPr>
  </w:p>
  <w:p w:rsidR="001B6317" w:rsidRPr="00591778" w:rsidRDefault="001B6317">
    <w:pPr>
      <w:pStyle w:val="a4"/>
      <w:rPr>
        <w:rFonts w:ascii="Times New Roman" w:hAnsi="Times New Roman" w:cs="Times New Roman"/>
        <w:sz w:val="28"/>
        <w:lang w:val="kk-K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317" w:rsidRPr="002C02CF" w:rsidRDefault="001B6317" w:rsidP="00356679">
    <w:pPr>
      <w:pStyle w:val="a4"/>
      <w:rPr>
        <w:rFonts w:ascii="Times New Roman" w:hAnsi="Times New Roman" w:cs="Times New Roman"/>
        <w:i/>
        <w:sz w:val="24"/>
        <w:szCs w:val="24"/>
        <w:lang w:val="kk-KZ"/>
      </w:rPr>
    </w:pPr>
  </w:p>
  <w:p w:rsidR="001B6317" w:rsidRPr="002C02CF" w:rsidRDefault="001B6317">
    <w:pPr>
      <w:pStyle w:val="a4"/>
      <w:rPr>
        <w:rFonts w:ascii="Times New Roman" w:hAnsi="Times New Roman" w:cs="Times New Roman"/>
        <w:i/>
        <w:sz w:val="24"/>
        <w:szCs w:val="2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DA4E93"/>
    <w:multiLevelType w:val="multilevel"/>
    <w:tmpl w:val="2F82E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042965"/>
    <w:multiLevelType w:val="multilevel"/>
    <w:tmpl w:val="DA70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2069D"/>
    <w:rsid w:val="000C51B0"/>
    <w:rsid w:val="0014782E"/>
    <w:rsid w:val="001A4FA3"/>
    <w:rsid w:val="001B6317"/>
    <w:rsid w:val="00206304"/>
    <w:rsid w:val="002D3F0A"/>
    <w:rsid w:val="0032069D"/>
    <w:rsid w:val="00356679"/>
    <w:rsid w:val="003D6213"/>
    <w:rsid w:val="004F1DCB"/>
    <w:rsid w:val="004F5B78"/>
    <w:rsid w:val="004F6BA2"/>
    <w:rsid w:val="00507910"/>
    <w:rsid w:val="005B7630"/>
    <w:rsid w:val="005D38AB"/>
    <w:rsid w:val="005E2DE8"/>
    <w:rsid w:val="006954CC"/>
    <w:rsid w:val="00713425"/>
    <w:rsid w:val="00770169"/>
    <w:rsid w:val="007F1DBC"/>
    <w:rsid w:val="007F4AD1"/>
    <w:rsid w:val="00894522"/>
    <w:rsid w:val="009010F5"/>
    <w:rsid w:val="00915E5F"/>
    <w:rsid w:val="00974092"/>
    <w:rsid w:val="00B5444C"/>
    <w:rsid w:val="00C052F2"/>
    <w:rsid w:val="00C50EA4"/>
    <w:rsid w:val="00C94CF2"/>
    <w:rsid w:val="00CA6CB7"/>
    <w:rsid w:val="00DD2DC2"/>
    <w:rsid w:val="00E4512E"/>
    <w:rsid w:val="00E928AF"/>
    <w:rsid w:val="00EF57C2"/>
    <w:rsid w:val="00FB1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142AB-0FC5-4FFE-BCBB-8102DC4E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6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32069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3206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3206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069D"/>
  </w:style>
  <w:style w:type="paragraph" w:styleId="a6">
    <w:name w:val="footer"/>
    <w:basedOn w:val="a"/>
    <w:link w:val="a7"/>
    <w:uiPriority w:val="99"/>
    <w:semiHidden/>
    <w:unhideWhenUsed/>
    <w:rsid w:val="0032069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20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15</Pages>
  <Words>3027</Words>
  <Characters>17259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dc:creator>
  <cp:lastModifiedBy>Nur Сабыр</cp:lastModifiedBy>
  <cp:revision>19</cp:revision>
  <dcterms:created xsi:type="dcterms:W3CDTF">2016-09-27T09:40:00Z</dcterms:created>
  <dcterms:modified xsi:type="dcterms:W3CDTF">2016-10-05T17:39:00Z</dcterms:modified>
</cp:coreProperties>
</file>